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411D" w14:textId="77777777" w:rsidR="00000000" w:rsidRPr="00896470" w:rsidRDefault="00000000" w:rsidP="00F54708">
      <w:pPr>
        <w:pStyle w:val="CycleHidden"/>
        <w:keepNext/>
        <w:pBdr>
          <w:bottom w:val="single" w:sz="48" w:space="1" w:color="808080" w:themeColor="accent4"/>
        </w:pBdr>
        <w:spacing w:before="200" w:after="0"/>
        <w:rPr>
          <w:sz w:val="28"/>
          <w:szCs w:val="28"/>
        </w:rPr>
      </w:pPr>
      <w:r w:rsidRPr="00896470">
        <w:rPr>
          <w:sz w:val="28"/>
          <w:szCs w:val="28"/>
        </w:rPr>
        <w:t>Y</w:t>
      </w:r>
      <w:r w:rsidRPr="00896470">
        <w:rPr>
          <w:sz w:val="28"/>
          <w:szCs w:val="28"/>
        </w:rPr>
        <w:t xml:space="preserve">ear 4: Close the Loop Year (Fall 2023) </w:t>
      </w:r>
      <w:r w:rsidRPr="00896470">
        <w:rPr>
          <w:sz w:val="28"/>
          <w:szCs w:val="28"/>
        </w:rPr>
        <w:tab/>
      </w:r>
    </w:p>
    <w:p w14:paraId="034CBA66" w14:textId="77777777" w:rsidR="00000000" w:rsidRPr="00341A74" w:rsidRDefault="00000000" w:rsidP="003C3731">
      <w:pPr>
        <w:keepNext/>
        <w:tabs>
          <w:tab w:val="right" w:pos="10800"/>
        </w:tabs>
        <w:spacing w:after="120" w:line="240" w:lineRule="auto"/>
        <w:rPr>
          <w:sz w:val="22"/>
        </w:rPr>
      </w:pPr>
      <w:r w:rsidRPr="00896470">
        <w:rPr>
          <w:sz w:val="24"/>
          <w:szCs w:val="24"/>
        </w:rPr>
        <w:tab/>
      </w:r>
    </w:p>
    <w:p w14:paraId="31978BC2" w14:textId="77777777" w:rsidR="00000000" w:rsidRPr="00896470" w:rsidRDefault="00000000" w:rsidP="009138BF">
      <w:pPr>
        <w:keepNext/>
        <w:pBdr>
          <w:bottom w:val="single" w:sz="48" w:space="1" w:color="4D4D4D" w:themeColor="accent6"/>
        </w:pBdr>
        <w:spacing w:before="200" w:after="0"/>
        <w:ind w:left="274"/>
        <w:rPr>
          <w:b/>
          <w:bCs/>
          <w:color w:val="000000" w:themeColor="text1"/>
          <w:sz w:val="24"/>
          <w:szCs w:val="24"/>
        </w:rPr>
      </w:pPr>
      <w:r w:rsidRPr="00896470">
        <w:rPr>
          <w:b/>
          <w:bCs/>
          <w:color w:val="000000" w:themeColor="text1"/>
          <w:sz w:val="24"/>
          <w:szCs w:val="24"/>
        </w:rPr>
        <w:t>SECTION 1: REPORT COMPLETION STATUS</w:t>
      </w:r>
    </w:p>
    <w:p w14:paraId="1DD96DDE" w14:textId="77777777" w:rsidR="00000000" w:rsidRDefault="00000000" w:rsidP="009138BF">
      <w:pPr>
        <w:keepNext/>
        <w:spacing w:after="0" w:line="240" w:lineRule="auto"/>
        <w:ind w:left="270"/>
        <w:rPr>
          <w:sz w:val="24"/>
          <w:szCs w:val="24"/>
        </w:rPr>
      </w:pPr>
    </w:p>
    <w:p w14:paraId="3958A6B4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bookmarkStart w:id="0" w:name="_Hlk143855844"/>
      <w:r w:rsidRPr="00341A74">
        <w:rPr>
          <w:rStyle w:val="Strong"/>
          <w:sz w:val="22"/>
        </w:rPr>
        <w:t>Report Completion Status</w:t>
      </w:r>
    </w:p>
    <w:p w14:paraId="5B71E72D" w14:textId="77777777" w:rsidR="00590601" w:rsidRPr="00DD53EB" w:rsidRDefault="00590601" w:rsidP="00590601">
      <w:pPr>
        <w:keepNext/>
        <w:spacing w:after="0" w:line="240" w:lineRule="auto"/>
        <w:ind w:left="270"/>
        <w:rPr>
          <w:rStyle w:val="Strong"/>
          <w:b w:val="0"/>
          <w:bCs w:val="0"/>
          <w:color w:val="0070C0"/>
          <w:sz w:val="22"/>
        </w:rPr>
      </w:pPr>
      <w:bookmarkStart w:id="1" w:name="_Hlk143856447"/>
      <w:r w:rsidRPr="00DD53EB">
        <w:rPr>
          <w:rStyle w:val="Strong"/>
          <w:b w:val="0"/>
          <w:bCs w:val="0"/>
          <w:color w:val="0070C0"/>
          <w:sz w:val="22"/>
        </w:rPr>
        <w:t>&lt;DROPDOWN MENU&gt;</w:t>
      </w:r>
    </w:p>
    <w:bookmarkEnd w:id="1"/>
    <w:p w14:paraId="359A3F83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Date of Status Update</w:t>
      </w:r>
    </w:p>
    <w:p w14:paraId="5CDAF5AD" w14:textId="77777777" w:rsidR="00590601" w:rsidRPr="00DD53EB" w:rsidRDefault="00590601" w:rsidP="00590601">
      <w:pPr>
        <w:keepNext/>
        <w:spacing w:after="0" w:line="240" w:lineRule="auto"/>
        <w:ind w:left="270"/>
        <w:rPr>
          <w:rStyle w:val="Strong"/>
          <w:b w:val="0"/>
          <w:bCs w:val="0"/>
          <w:color w:val="0070C0"/>
          <w:sz w:val="22"/>
        </w:rPr>
      </w:pPr>
      <w:r w:rsidRPr="00DD53EB">
        <w:rPr>
          <w:rStyle w:val="Strong"/>
          <w:b w:val="0"/>
          <w:bCs w:val="0"/>
          <w:color w:val="0070C0"/>
          <w:sz w:val="22"/>
        </w:rPr>
        <w:t>&lt;SELECT DATE&gt;</w:t>
      </w:r>
    </w:p>
    <w:p w14:paraId="3CF8F418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bookmarkStart w:id="2" w:name="_Hlk143855343"/>
      <w:r w:rsidRPr="00341A74">
        <w:rPr>
          <w:rStyle w:val="Strong"/>
          <w:sz w:val="22"/>
        </w:rPr>
        <w:t>Comments Relating to Report Status or Completion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9138BF" w:rsidRPr="00341A74" w14:paraId="185E40BA" w14:textId="77777777" w:rsidTr="00590601">
        <w:trPr>
          <w:trHeight w:val="537"/>
        </w:trPr>
        <w:tc>
          <w:tcPr>
            <w:tcW w:w="10224" w:type="dxa"/>
          </w:tcPr>
          <w:p w14:paraId="1CE2FAD7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35B914C3" w14:textId="32A91DA4" w:rsidR="00B10325" w:rsidRDefault="00B10325"/>
        </w:tc>
      </w:tr>
    </w:tbl>
    <w:bookmarkEnd w:id="0"/>
    <w:bookmarkEnd w:id="2"/>
    <w:p w14:paraId="72E5E8C6" w14:textId="77777777" w:rsidR="00000000" w:rsidRPr="00896470" w:rsidRDefault="00000000" w:rsidP="009138BF">
      <w:pPr>
        <w:keepNext/>
        <w:pBdr>
          <w:bottom w:val="single" w:sz="48" w:space="1" w:color="4D4D4D" w:themeColor="accent6"/>
        </w:pBdr>
        <w:spacing w:before="200" w:after="0"/>
        <w:ind w:left="274"/>
        <w:rPr>
          <w:b/>
          <w:bCs/>
          <w:color w:val="000000" w:themeColor="text1"/>
          <w:sz w:val="24"/>
          <w:szCs w:val="24"/>
        </w:rPr>
      </w:pPr>
      <w:r w:rsidRPr="00896470">
        <w:rPr>
          <w:b/>
          <w:bCs/>
          <w:color w:val="000000" w:themeColor="text1"/>
          <w:sz w:val="24"/>
          <w:szCs w:val="24"/>
        </w:rPr>
        <w:t>SECTION 2: CLOSE THE LOOP</w:t>
      </w:r>
    </w:p>
    <w:p w14:paraId="791FDF86" w14:textId="77777777" w:rsidR="00000000" w:rsidRDefault="00000000" w:rsidP="009138BF">
      <w:pPr>
        <w:keepNext/>
        <w:spacing w:after="0" w:line="240" w:lineRule="auto"/>
        <w:ind w:left="270"/>
        <w:rPr>
          <w:sz w:val="24"/>
          <w:szCs w:val="24"/>
        </w:rPr>
      </w:pPr>
    </w:p>
    <w:p w14:paraId="56CF1196" w14:textId="77777777" w:rsidR="00000000" w:rsidRPr="00590601" w:rsidRDefault="00000000" w:rsidP="005906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590601">
        <w:rPr>
          <w:rStyle w:val="Strong"/>
          <w:color w:val="000000" w:themeColor="text1"/>
          <w:sz w:val="22"/>
        </w:rPr>
        <w:t xml:space="preserve">The campus is now in the fourth year of its program review cycle. The fourth year in the campus’ program review cycle is called a ‘Close the Loop’ year. Closing the Loop refers to taking steps to use evidence and data to make changes and improvements in a </w:t>
      </w:r>
      <w:r w:rsidRPr="00590601">
        <w:rPr>
          <w:rStyle w:val="Strong"/>
          <w:color w:val="000000" w:themeColor="text1"/>
          <w:sz w:val="22"/>
        </w:rPr>
        <w:t>program. At four-year intervals, the campus invites you to consider the circumstances, plans, initiatives and activities in order to work towards continuous improvement in your respective areas.</w:t>
      </w:r>
    </w:p>
    <w:p w14:paraId="60E295B6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Describe your area’s major accomplishments and challenges ove</w:t>
      </w:r>
      <w:r w:rsidRPr="00341A74">
        <w:rPr>
          <w:rStyle w:val="Strong"/>
          <w:sz w:val="22"/>
        </w:rPr>
        <w:t>r the course of the current Program Review cycle (Since Fall 2020).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73635BDF" w14:textId="77777777" w:rsidTr="007D63B6">
        <w:tc>
          <w:tcPr>
            <w:tcW w:w="10790" w:type="dxa"/>
          </w:tcPr>
          <w:p w14:paraId="3912C13A" w14:textId="7406674B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6F96485F" w14:textId="1F8B9CE6" w:rsidR="00B10325" w:rsidRDefault="00B10325"/>
        </w:tc>
      </w:tr>
    </w:tbl>
    <w:p w14:paraId="45C8617D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Review your program’s responses from previous years within this Program Review Cycle in relation to how your program is aligned with the Educational Master Plan, Guided Pathways, Str</w:t>
      </w:r>
      <w:r w:rsidRPr="00341A74">
        <w:rPr>
          <w:rStyle w:val="Strong"/>
          <w:sz w:val="22"/>
        </w:rPr>
        <w:t>ategic Enrollment Management, and Diversity Equity and Inclusion initiatives, and provide Conclusions and Recommendations based on progress made over the last four years.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3DBE7D02" w14:textId="77777777" w:rsidTr="007D63B6">
        <w:tc>
          <w:tcPr>
            <w:tcW w:w="10790" w:type="dxa"/>
          </w:tcPr>
          <w:p w14:paraId="343501C1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3350CC68" w14:textId="34B58ED3" w:rsidR="00B10325" w:rsidRDefault="00B10325"/>
        </w:tc>
      </w:tr>
    </w:tbl>
    <w:p w14:paraId="4FCE9DA7" w14:textId="77777777" w:rsidR="00000000" w:rsidRPr="00896470" w:rsidRDefault="00000000" w:rsidP="009138BF">
      <w:pPr>
        <w:keepNext/>
        <w:pBdr>
          <w:bottom w:val="single" w:sz="48" w:space="1" w:color="4D4D4D" w:themeColor="accent6"/>
        </w:pBdr>
        <w:spacing w:before="200" w:after="0"/>
        <w:ind w:left="274"/>
        <w:rPr>
          <w:b/>
          <w:bCs/>
          <w:color w:val="000000" w:themeColor="text1"/>
          <w:sz w:val="24"/>
          <w:szCs w:val="24"/>
        </w:rPr>
      </w:pPr>
      <w:r w:rsidRPr="00896470">
        <w:rPr>
          <w:b/>
          <w:bCs/>
          <w:color w:val="000000" w:themeColor="text1"/>
          <w:sz w:val="24"/>
          <w:szCs w:val="24"/>
        </w:rPr>
        <w:t>SECTION 3: COMPLIANCE</w:t>
      </w:r>
    </w:p>
    <w:p w14:paraId="4482E709" w14:textId="77777777" w:rsidR="00000000" w:rsidRDefault="00000000" w:rsidP="009138BF">
      <w:pPr>
        <w:keepNext/>
        <w:spacing w:after="0" w:line="240" w:lineRule="auto"/>
        <w:ind w:left="270"/>
        <w:rPr>
          <w:sz w:val="24"/>
          <w:szCs w:val="24"/>
        </w:rPr>
      </w:pPr>
    </w:p>
    <w:p w14:paraId="6CE6162A" w14:textId="77777777" w:rsidR="00000000" w:rsidRPr="00590601" w:rsidRDefault="00000000" w:rsidP="005906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590601">
        <w:rPr>
          <w:rStyle w:val="Strong"/>
          <w:color w:val="000000" w:themeColor="text1"/>
          <w:sz w:val="22"/>
        </w:rPr>
        <w:t>This section is a check-list for Department Chairs and/o</w:t>
      </w:r>
      <w:r w:rsidRPr="00590601">
        <w:rPr>
          <w:rStyle w:val="Strong"/>
          <w:color w:val="000000" w:themeColor="text1"/>
          <w:sz w:val="22"/>
        </w:rPr>
        <w:t>r Designated Faculty to ensure they are maintaining all compliance-related issues each year. This area wants to confirm compliance in relation with SLO assessment, PLO assessment (if applicable; not all departments offer degrees and/or certificates and the</w:t>
      </w:r>
      <w:r w:rsidRPr="00590601">
        <w:rPr>
          <w:rStyle w:val="Strong"/>
          <w:color w:val="000000" w:themeColor="text1"/>
          <w:sz w:val="22"/>
        </w:rPr>
        <w:t>refore will not have PLOs), and curriculum.</w:t>
      </w:r>
    </w:p>
    <w:p w14:paraId="51ED378D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SLO Assessment: Provide summarized conclusions for how the department has used student learning outcomes to improve instruction during this Program Review Cycle (2020 – Present).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01AC7CA8" w14:textId="77777777" w:rsidTr="007D63B6">
        <w:tc>
          <w:tcPr>
            <w:tcW w:w="10790" w:type="dxa"/>
          </w:tcPr>
          <w:p w14:paraId="2A3963A7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</w:rPr>
              <w:t>INSERT NARRATIVE HERE&gt;</w:t>
            </w:r>
          </w:p>
          <w:p w14:paraId="14790473" w14:textId="5E8EE022" w:rsidR="00B10325" w:rsidRDefault="00B10325"/>
        </w:tc>
      </w:tr>
    </w:tbl>
    <w:p w14:paraId="5136FA71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PLO Assessment: If applicable: Provide summarized conclusions for how the department has used program learning outcomes to improve instruction during this Program Review Cycle (2020 – Present).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44B73F9C" w14:textId="77777777" w:rsidTr="007D63B6">
        <w:tc>
          <w:tcPr>
            <w:tcW w:w="10790" w:type="dxa"/>
          </w:tcPr>
          <w:p w14:paraId="106DB0B6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4532B0D9" w14:textId="77B5B1AA" w:rsidR="00B10325" w:rsidRDefault="00B10325"/>
        </w:tc>
      </w:tr>
    </w:tbl>
    <w:p w14:paraId="45102827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lastRenderedPageBreak/>
        <w:t>Curriculum Question 1: Has Curriculum been updated in co</w:t>
      </w:r>
      <w:r w:rsidRPr="00341A74">
        <w:rPr>
          <w:rStyle w:val="Strong"/>
          <w:sz w:val="22"/>
        </w:rPr>
        <w:t>mpliance with your program type?</w:t>
      </w:r>
    </w:p>
    <w:p w14:paraId="74BF7B58" w14:textId="77777777" w:rsidR="00590601" w:rsidRPr="00DD53EB" w:rsidRDefault="00590601" w:rsidP="00590601">
      <w:pPr>
        <w:keepNext/>
        <w:spacing w:after="0" w:line="240" w:lineRule="auto"/>
        <w:ind w:left="270"/>
        <w:rPr>
          <w:rStyle w:val="Strong"/>
          <w:b w:val="0"/>
          <w:bCs w:val="0"/>
          <w:color w:val="0070C0"/>
          <w:sz w:val="22"/>
        </w:rPr>
      </w:pPr>
      <w:r w:rsidRPr="00DD53EB">
        <w:rPr>
          <w:rStyle w:val="Strong"/>
          <w:b w:val="0"/>
          <w:bCs w:val="0"/>
          <w:color w:val="0070C0"/>
          <w:sz w:val="22"/>
        </w:rPr>
        <w:t>&lt;DROPDOWN MENU&gt;</w:t>
      </w:r>
    </w:p>
    <w:p w14:paraId="34112C34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Curriculum Question 2: Provide any updates relating to Curriculum updates that have occurred since the last program review submission.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6573920B" w14:textId="77777777" w:rsidTr="007D63B6">
        <w:tc>
          <w:tcPr>
            <w:tcW w:w="10790" w:type="dxa"/>
          </w:tcPr>
          <w:p w14:paraId="191C7ECA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11D9A3F4" w14:textId="55542BAD" w:rsidR="00B10325" w:rsidRDefault="00B10325"/>
        </w:tc>
      </w:tr>
    </w:tbl>
    <w:p w14:paraId="1DB69800" w14:textId="77777777" w:rsidR="00000000" w:rsidRPr="00896470" w:rsidRDefault="00000000" w:rsidP="009138BF">
      <w:pPr>
        <w:keepNext/>
        <w:pBdr>
          <w:bottom w:val="single" w:sz="48" w:space="1" w:color="4D4D4D" w:themeColor="accent6"/>
        </w:pBdr>
        <w:spacing w:before="200" w:after="0"/>
        <w:ind w:left="274"/>
        <w:rPr>
          <w:b/>
          <w:bCs/>
          <w:color w:val="000000" w:themeColor="text1"/>
          <w:sz w:val="24"/>
          <w:szCs w:val="24"/>
        </w:rPr>
      </w:pPr>
      <w:r w:rsidRPr="00896470">
        <w:rPr>
          <w:b/>
          <w:bCs/>
          <w:color w:val="000000" w:themeColor="text1"/>
          <w:sz w:val="24"/>
          <w:szCs w:val="24"/>
        </w:rPr>
        <w:t xml:space="preserve">SECTION 4: RESOURCE MANAGEMENT &amp; CONTINUOUS IMPROVEMENT </w:t>
      </w:r>
    </w:p>
    <w:p w14:paraId="00F1EFFA" w14:textId="77777777" w:rsidR="00000000" w:rsidRDefault="00000000" w:rsidP="009138BF">
      <w:pPr>
        <w:keepNext/>
        <w:spacing w:after="0" w:line="240" w:lineRule="auto"/>
        <w:ind w:left="270"/>
        <w:rPr>
          <w:sz w:val="24"/>
          <w:szCs w:val="24"/>
        </w:rPr>
      </w:pPr>
    </w:p>
    <w:p w14:paraId="5C8FF13B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Has your program rece</w:t>
      </w:r>
      <w:r w:rsidRPr="00341A74">
        <w:rPr>
          <w:rStyle w:val="Strong"/>
          <w:sz w:val="22"/>
        </w:rPr>
        <w:t>ived augmentation funds during this Program Review Cycle (2020- present)?</w:t>
      </w:r>
    </w:p>
    <w:p w14:paraId="186DAD30" w14:textId="77777777" w:rsidR="00590601" w:rsidRDefault="00590601" w:rsidP="00590601">
      <w:pPr>
        <w:keepNext/>
        <w:spacing w:after="0" w:line="240" w:lineRule="auto"/>
        <w:ind w:left="270"/>
        <w:rPr>
          <w:rStyle w:val="Strong"/>
          <w:b w:val="0"/>
          <w:bCs w:val="0"/>
          <w:color w:val="0070C0"/>
          <w:sz w:val="22"/>
        </w:rPr>
      </w:pPr>
      <w:r w:rsidRPr="00DD53EB">
        <w:rPr>
          <w:rStyle w:val="Strong"/>
          <w:b w:val="0"/>
          <w:bCs w:val="0"/>
          <w:color w:val="0070C0"/>
          <w:sz w:val="22"/>
        </w:rPr>
        <w:t>&lt;DROPDOWN MENU&gt;</w:t>
      </w:r>
    </w:p>
    <w:p w14:paraId="6E4EFC9C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 xml:space="preserve">If you answered Yes to the previous question, describe the status of any augmentation funds your program received, and whether these funds have been used. If the funds have been </w:t>
      </w:r>
      <w:r w:rsidRPr="00341A74">
        <w:rPr>
          <w:rStyle w:val="Strong"/>
          <w:sz w:val="22"/>
        </w:rPr>
        <w:t>used, please evaluate how these funds promoted student success and/or the advancement of your program.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4D39849B" w14:textId="77777777" w:rsidTr="007D63B6">
        <w:tc>
          <w:tcPr>
            <w:tcW w:w="10790" w:type="dxa"/>
          </w:tcPr>
          <w:p w14:paraId="512791F4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673DE9A6" w14:textId="5CEED328" w:rsidR="00B10325" w:rsidRDefault="00B10325"/>
        </w:tc>
      </w:tr>
    </w:tbl>
    <w:p w14:paraId="32A11F74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color w:val="000000" w:themeColor="text1"/>
          <w:sz w:val="22"/>
          <w:u w:val="single"/>
        </w:rPr>
        <w:t>FACULTY MEMBERS</w:t>
      </w:r>
    </w:p>
    <w:p w14:paraId="6A406341" w14:textId="77777777" w:rsidR="00000000" w:rsidRPr="00590601" w:rsidRDefault="00000000" w:rsidP="005906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590601">
        <w:rPr>
          <w:rStyle w:val="Strong"/>
          <w:color w:val="000000" w:themeColor="text1"/>
          <w:sz w:val="22"/>
        </w:rPr>
        <w:t>If your program received a faculty hire since 2020, please fill out this section. If not, you can skip or type ‘n/a’</w:t>
      </w:r>
    </w:p>
    <w:p w14:paraId="22C0A186" w14:textId="77777777" w:rsidR="00590601" w:rsidRDefault="00590601" w:rsidP="009138BF">
      <w:pPr>
        <w:keepNext/>
        <w:spacing w:after="0" w:line="240" w:lineRule="auto"/>
        <w:ind w:left="270"/>
        <w:rPr>
          <w:rStyle w:val="Strong"/>
          <w:sz w:val="22"/>
        </w:rPr>
      </w:pPr>
    </w:p>
    <w:p w14:paraId="432CA4B5" w14:textId="4299D65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Has your program received a faculty hire since 2020?</w:t>
      </w:r>
    </w:p>
    <w:p w14:paraId="70EBDE45" w14:textId="77777777" w:rsidR="00590601" w:rsidRDefault="00590601" w:rsidP="00590601">
      <w:pPr>
        <w:keepNext/>
        <w:spacing w:after="0" w:line="240" w:lineRule="auto"/>
        <w:ind w:left="270"/>
        <w:rPr>
          <w:rStyle w:val="Strong"/>
          <w:b w:val="0"/>
          <w:bCs w:val="0"/>
          <w:color w:val="0070C0"/>
          <w:sz w:val="22"/>
        </w:rPr>
      </w:pPr>
      <w:r w:rsidRPr="00DD53EB">
        <w:rPr>
          <w:rStyle w:val="Strong"/>
          <w:b w:val="0"/>
          <w:bCs w:val="0"/>
          <w:color w:val="0070C0"/>
          <w:sz w:val="22"/>
        </w:rPr>
        <w:t>&lt;DROPDOWN MENU&gt;</w:t>
      </w:r>
    </w:p>
    <w:p w14:paraId="7429A2DE" w14:textId="77777777" w:rsidR="00590601" w:rsidRPr="00DD53EB" w:rsidRDefault="00590601" w:rsidP="00590601">
      <w:pPr>
        <w:keepNext/>
        <w:spacing w:after="0" w:line="240" w:lineRule="auto"/>
        <w:ind w:left="270"/>
        <w:rPr>
          <w:rStyle w:val="Strong"/>
          <w:b w:val="0"/>
          <w:bCs w:val="0"/>
          <w:color w:val="0070C0"/>
          <w:sz w:val="22"/>
        </w:rPr>
      </w:pPr>
    </w:p>
    <w:p w14:paraId="7538E37A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If able to hire faculty, use this field to explain any improvement outcomes experi</w:t>
      </w:r>
      <w:r w:rsidRPr="00341A74">
        <w:rPr>
          <w:rStyle w:val="Strong"/>
          <w:sz w:val="22"/>
        </w:rPr>
        <w:t xml:space="preserve">enced by your area </w:t>
      </w:r>
      <w:proofErr w:type="gramStart"/>
      <w:r w:rsidRPr="00341A74">
        <w:rPr>
          <w:rStyle w:val="Strong"/>
          <w:sz w:val="22"/>
        </w:rPr>
        <w:t>as a result of</w:t>
      </w:r>
      <w:proofErr w:type="gramEnd"/>
      <w:r w:rsidRPr="00341A74">
        <w:rPr>
          <w:rStyle w:val="Strong"/>
          <w:sz w:val="22"/>
        </w:rPr>
        <w:t xml:space="preserve"> this hire. Also, will more faculty be needed? Explain.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7E1F2410" w14:textId="77777777" w:rsidTr="007D63B6">
        <w:tc>
          <w:tcPr>
            <w:tcW w:w="10790" w:type="dxa"/>
          </w:tcPr>
          <w:p w14:paraId="350607B7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227BB017" w14:textId="68AFA2D1" w:rsidR="00B10325" w:rsidRDefault="00B10325"/>
        </w:tc>
      </w:tr>
    </w:tbl>
    <w:p w14:paraId="0BB7857B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color w:val="000000" w:themeColor="text1"/>
          <w:sz w:val="22"/>
          <w:u w:val="single"/>
        </w:rPr>
        <w:t>CONTINUOUS IMPROVEMENT</w:t>
      </w:r>
    </w:p>
    <w:p w14:paraId="1A888957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 xml:space="preserve">Review your Programs Goals (located under Program Annual Planning and Augmentation &gt; Program Goals). Considering these Program Goals since 2020, summarize your overall progress on these goals. Was your program able to meet all, most, some or none of these </w:t>
      </w:r>
      <w:r w:rsidRPr="00341A74">
        <w:rPr>
          <w:rStyle w:val="Strong"/>
          <w:sz w:val="22"/>
        </w:rPr>
        <w:t>goals? Describe your findings while considering future goals and opportunities as well as risks, threats or impending issues.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21FDACB4" w14:textId="77777777" w:rsidTr="007D63B6">
        <w:tc>
          <w:tcPr>
            <w:tcW w:w="10790" w:type="dxa"/>
          </w:tcPr>
          <w:p w14:paraId="7D66BF4E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0309974A" w14:textId="5A189DB3" w:rsidR="00B10325" w:rsidRDefault="00B10325"/>
        </w:tc>
      </w:tr>
    </w:tbl>
    <w:p w14:paraId="1BD73F6D" w14:textId="77777777" w:rsidR="00000000" w:rsidRPr="00896470" w:rsidRDefault="00000000" w:rsidP="009138BF">
      <w:pPr>
        <w:keepNext/>
        <w:pBdr>
          <w:bottom w:val="single" w:sz="48" w:space="1" w:color="4D4D4D" w:themeColor="accent6"/>
        </w:pBdr>
        <w:spacing w:before="200" w:after="0"/>
        <w:ind w:left="274"/>
        <w:rPr>
          <w:b/>
          <w:bCs/>
          <w:color w:val="000000" w:themeColor="text1"/>
          <w:sz w:val="24"/>
          <w:szCs w:val="24"/>
        </w:rPr>
      </w:pPr>
      <w:r w:rsidRPr="00896470">
        <w:rPr>
          <w:b/>
          <w:bCs/>
          <w:color w:val="000000" w:themeColor="text1"/>
          <w:sz w:val="24"/>
          <w:szCs w:val="24"/>
        </w:rPr>
        <w:t>SECTION 5: REFLECTION &amp; EXTENUATING CIRCUMSTANCES</w:t>
      </w:r>
    </w:p>
    <w:p w14:paraId="2BA8EE66" w14:textId="77777777" w:rsidR="00000000" w:rsidRDefault="00000000" w:rsidP="009138BF">
      <w:pPr>
        <w:keepNext/>
        <w:spacing w:after="0" w:line="240" w:lineRule="auto"/>
        <w:ind w:left="270"/>
        <w:rPr>
          <w:sz w:val="24"/>
          <w:szCs w:val="24"/>
        </w:rPr>
      </w:pPr>
    </w:p>
    <w:p w14:paraId="0ACE8292" w14:textId="77777777" w:rsidR="00000000" w:rsidRPr="003E132F" w:rsidRDefault="00000000" w:rsidP="009138BF">
      <w:pPr>
        <w:keepNext/>
        <w:spacing w:after="0" w:line="240" w:lineRule="auto"/>
        <w:ind w:left="270"/>
        <w:rPr>
          <w:rStyle w:val="Strong"/>
          <w:b w:val="0"/>
          <w:bCs w:val="0"/>
          <w:sz w:val="22"/>
        </w:rPr>
      </w:pPr>
      <w:r w:rsidRPr="00341A74">
        <w:rPr>
          <w:rStyle w:val="Strong"/>
          <w:sz w:val="22"/>
        </w:rPr>
        <w:t>Please describe any extenuating circumstances or program needs not addressed above that require the institution’s consideration.</w:t>
      </w: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9138BF" w:rsidRPr="00341A74" w14:paraId="06CF6643" w14:textId="77777777" w:rsidTr="007D63B6">
        <w:tc>
          <w:tcPr>
            <w:tcW w:w="10790" w:type="dxa"/>
          </w:tcPr>
          <w:p w14:paraId="12451B96" w14:textId="77777777" w:rsidR="00590601" w:rsidRPr="00DD53EB" w:rsidRDefault="00590601" w:rsidP="00590601">
            <w:pPr>
              <w:rPr>
                <w:color w:val="0070C0"/>
              </w:rPr>
            </w:pPr>
            <w:r w:rsidRPr="00DD53EB">
              <w:rPr>
                <w:color w:val="0070C0"/>
                <w:sz w:val="22"/>
              </w:rPr>
              <w:t>&lt;</w:t>
            </w:r>
            <w:r w:rsidRPr="00DD53EB">
              <w:rPr>
                <w:color w:val="0070C0"/>
              </w:rPr>
              <w:t>INSERT NARRATIVE HERE&gt;</w:t>
            </w:r>
          </w:p>
          <w:p w14:paraId="2F73C167" w14:textId="74CDB27B" w:rsidR="00B10325" w:rsidRDefault="00B10325"/>
        </w:tc>
      </w:tr>
    </w:tbl>
    <w:p w14:paraId="5D92C3A6" w14:textId="77777777" w:rsidR="00062E02" w:rsidRDefault="00062E02"/>
    <w:sectPr w:rsidR="00062E02" w:rsidSect="00DC4E8A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1E95" w14:textId="77777777" w:rsidR="00062E02" w:rsidRDefault="00062E02">
      <w:pPr>
        <w:spacing w:after="0" w:line="240" w:lineRule="auto"/>
      </w:pPr>
      <w:r>
        <w:separator/>
      </w:r>
    </w:p>
  </w:endnote>
  <w:endnote w:type="continuationSeparator" w:id="0">
    <w:p w14:paraId="41830A15" w14:textId="77777777" w:rsidR="00062E02" w:rsidRDefault="0006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10 Pitch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BBEC" w14:textId="77777777" w:rsidR="00000000" w:rsidRPr="002A44FB" w:rsidRDefault="00000000" w:rsidP="002A44FB">
    <w:pPr>
      <w:pStyle w:val="Footer"/>
      <w:rPr>
        <w:color w:val="595959" w:themeColor="text1" w:themeTint="A6"/>
        <w:sz w:val="20"/>
        <w:szCs w:val="20"/>
      </w:rPr>
    </w:pPr>
    <w:r w:rsidRPr="00AE6562">
      <w:rPr>
        <w:color w:val="595959" w:themeColor="text1" w:themeTint="A6"/>
        <w:sz w:val="20"/>
        <w:szCs w:val="20"/>
      </w:rPr>
      <w:t>8/25/2023</w:t>
    </w:r>
    <w:r w:rsidRPr="00AE6562">
      <w:rPr>
        <w:color w:val="595959" w:themeColor="text1" w:themeTint="A6"/>
        <w:sz w:val="20"/>
        <w:szCs w:val="20"/>
      </w:rPr>
      <w:ptab w:relativeTo="margin" w:alignment="center" w:leader="none"/>
    </w:r>
    <w:r w:rsidRPr="00AE6562">
      <w:rPr>
        <w:color w:val="595959" w:themeColor="text1" w:themeTint="A6"/>
        <w:sz w:val="20"/>
        <w:szCs w:val="20"/>
      </w:rPr>
      <w:t>Generated by Nuventive Improvement Platform</w:t>
    </w:r>
    <w:r w:rsidRPr="00AE6562">
      <w:rPr>
        <w:color w:val="595959" w:themeColor="text1" w:themeTint="A6"/>
        <w:sz w:val="20"/>
        <w:szCs w:val="20"/>
      </w:rPr>
      <w:ptab w:relativeTo="margin" w:alignment="right" w:leader="none"/>
    </w:r>
    <w:r w:rsidRPr="00AE6562">
      <w:rPr>
        <w:color w:val="595959" w:themeColor="text1" w:themeTint="A6"/>
        <w:sz w:val="20"/>
        <w:szCs w:val="20"/>
      </w:rPr>
      <w:t xml:space="preserve">Page </w:t>
    </w:r>
    <w:r w:rsidRPr="00AE6562">
      <w:rPr>
        <w:b/>
        <w:bCs/>
        <w:color w:val="595959" w:themeColor="text1" w:themeTint="A6"/>
        <w:sz w:val="20"/>
        <w:szCs w:val="20"/>
      </w:rPr>
      <w:fldChar w:fldCharType="begin"/>
    </w:r>
    <w:r w:rsidRPr="00AE6562">
      <w:rPr>
        <w:b/>
        <w:bCs/>
        <w:color w:val="595959" w:themeColor="text1" w:themeTint="A6"/>
        <w:sz w:val="20"/>
        <w:szCs w:val="20"/>
      </w:rPr>
      <w:instrText xml:space="preserve"> PAGE  * Arabic  * MERGEFORMAT </w:instrText>
    </w:r>
    <w:r w:rsidRPr="00AE6562">
      <w:rPr>
        <w:b/>
        <w:bCs/>
        <w:color w:val="595959" w:themeColor="text1" w:themeTint="A6"/>
        <w:sz w:val="20"/>
        <w:szCs w:val="20"/>
      </w:rPr>
      <w:fldChar w:fldCharType="separate"/>
    </w:r>
    <w:r>
      <w:rPr>
        <w:b/>
        <w:bCs/>
        <w:color w:val="595959" w:themeColor="text1" w:themeTint="A6"/>
        <w:sz w:val="20"/>
        <w:szCs w:val="20"/>
      </w:rPr>
      <w:t>1</w:t>
    </w:r>
    <w:r w:rsidRPr="00AE6562">
      <w:rPr>
        <w:b/>
        <w:bCs/>
        <w:color w:val="595959" w:themeColor="text1" w:themeTint="A6"/>
        <w:sz w:val="20"/>
        <w:szCs w:val="20"/>
      </w:rPr>
      <w:fldChar w:fldCharType="end"/>
    </w:r>
    <w:r w:rsidRPr="00AE6562">
      <w:rPr>
        <w:color w:val="595959" w:themeColor="text1" w:themeTint="A6"/>
        <w:sz w:val="20"/>
        <w:szCs w:val="20"/>
      </w:rPr>
      <w:t xml:space="preserve"> of </w:t>
    </w:r>
    <w:r w:rsidRPr="00AE6562">
      <w:rPr>
        <w:b/>
        <w:bCs/>
        <w:color w:val="595959" w:themeColor="text1" w:themeTint="A6"/>
        <w:sz w:val="20"/>
        <w:szCs w:val="20"/>
      </w:rPr>
      <w:fldChar w:fldCharType="begin"/>
    </w:r>
    <w:r w:rsidRPr="00AE6562">
      <w:rPr>
        <w:b/>
        <w:bCs/>
        <w:color w:val="595959" w:themeColor="text1" w:themeTint="A6"/>
        <w:sz w:val="20"/>
        <w:szCs w:val="20"/>
      </w:rPr>
      <w:instrText xml:space="preserve"> NUMPAGES  * Arabic  * MERGEFORMAT </w:instrText>
    </w:r>
    <w:r w:rsidRPr="00AE6562">
      <w:rPr>
        <w:b/>
        <w:bCs/>
        <w:color w:val="595959" w:themeColor="text1" w:themeTint="A6"/>
        <w:sz w:val="20"/>
        <w:szCs w:val="20"/>
      </w:rPr>
      <w:fldChar w:fldCharType="separate"/>
    </w:r>
    <w:r>
      <w:rPr>
        <w:b/>
        <w:bCs/>
        <w:color w:val="595959" w:themeColor="text1" w:themeTint="A6"/>
        <w:sz w:val="20"/>
        <w:szCs w:val="20"/>
      </w:rPr>
      <w:t>1</w:t>
    </w:r>
    <w:r w:rsidRPr="00AE6562">
      <w:rPr>
        <w:b/>
        <w:bCs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0392" w14:textId="77777777" w:rsidR="00062E02" w:rsidRDefault="00062E02">
      <w:pPr>
        <w:spacing w:after="0" w:line="240" w:lineRule="auto"/>
      </w:pPr>
      <w:r>
        <w:separator/>
      </w:r>
    </w:p>
  </w:footnote>
  <w:footnote w:type="continuationSeparator" w:id="0">
    <w:p w14:paraId="4C1C49CF" w14:textId="77777777" w:rsidR="00062E02" w:rsidRDefault="0006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E1E8" w14:textId="3FC4A6BC" w:rsidR="00000000" w:rsidRPr="00CB09CD" w:rsidRDefault="00000000">
    <w:pPr>
      <w:pStyle w:val="Header"/>
      <w:rPr>
        <w:b/>
        <w:bCs/>
        <w:color w:val="DDDDDD" w:themeColor="accent1"/>
        <w:sz w:val="32"/>
        <w:szCs w:val="32"/>
      </w:rPr>
    </w:pPr>
    <w:r>
      <w:rPr>
        <w:b/>
        <w:bCs/>
        <w:color w:val="DDDDDD" w:themeColor="accent1"/>
        <w:sz w:val="32"/>
        <w:szCs w:val="32"/>
      </w:rPr>
      <w:t xml:space="preserve">INST </w:t>
    </w:r>
    <w:r w:rsidR="00590601">
      <w:rPr>
        <w:b/>
        <w:bCs/>
        <w:color w:val="DDDDDD" w:themeColor="accent1"/>
        <w:sz w:val="32"/>
        <w:szCs w:val="32"/>
      </w:rPr>
      <w:t>–</w:t>
    </w:r>
    <w:r>
      <w:rPr>
        <w:b/>
        <w:bCs/>
        <w:color w:val="DDDDDD" w:themeColor="accent1"/>
        <w:sz w:val="32"/>
        <w:szCs w:val="32"/>
      </w:rPr>
      <w:t xml:space="preserve"> </w:t>
    </w:r>
    <w:r w:rsidR="00590601">
      <w:rPr>
        <w:b/>
        <w:bCs/>
        <w:color w:val="DDDDDD" w:themeColor="accent1"/>
        <w:sz w:val="32"/>
        <w:szCs w:val="32"/>
      </w:rPr>
      <w:t>NARRATIVE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C5"/>
    <w:rsid w:val="00062E02"/>
    <w:rsid w:val="00156C33"/>
    <w:rsid w:val="004B51AC"/>
    <w:rsid w:val="00517FA1"/>
    <w:rsid w:val="00566064"/>
    <w:rsid w:val="00590601"/>
    <w:rsid w:val="005E30D6"/>
    <w:rsid w:val="00664A38"/>
    <w:rsid w:val="00694FCE"/>
    <w:rsid w:val="00703088"/>
    <w:rsid w:val="0072397F"/>
    <w:rsid w:val="00753C02"/>
    <w:rsid w:val="0085126C"/>
    <w:rsid w:val="0094789B"/>
    <w:rsid w:val="00A62AA2"/>
    <w:rsid w:val="00AC25AA"/>
    <w:rsid w:val="00B10325"/>
    <w:rsid w:val="00B10DBC"/>
    <w:rsid w:val="00B769D5"/>
    <w:rsid w:val="00BE289F"/>
    <w:rsid w:val="00C17CC5"/>
    <w:rsid w:val="00CF0CBE"/>
    <w:rsid w:val="00D15503"/>
    <w:rsid w:val="00E05412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4EC7"/>
  <w15:chartTrackingRefBased/>
  <w15:docId w15:val="{1B0FD34F-E940-4595-AB8D-1D069EB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C5"/>
    <w:pPr>
      <w:spacing w:line="300" w:lineRule="auto"/>
    </w:pPr>
    <w:rPr>
      <w:rFonts w:eastAsiaTheme="minorEastAsia"/>
      <w:sz w:val="21"/>
      <w:szCs w:val="21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3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6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6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868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868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B325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6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6A"/>
    <w:rPr>
      <w:i/>
      <w:i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73DB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A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A2"/>
  </w:style>
  <w:style w:type="paragraph" w:styleId="Footer">
    <w:name w:val="footer"/>
    <w:basedOn w:val="Normal"/>
    <w:link w:val="FooterChar"/>
    <w:uiPriority w:val="99"/>
    <w:unhideWhenUsed/>
    <w:rsid w:val="007A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A2"/>
  </w:style>
  <w:style w:type="character" w:styleId="IntenseEmphasis">
    <w:name w:val="Intense Emphasis"/>
    <w:basedOn w:val="DefaultParagraphFont"/>
    <w:uiPriority w:val="21"/>
    <w:qFormat/>
    <w:rsid w:val="00256325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256325"/>
    <w:rPr>
      <w:smallCaps/>
      <w:color w:val="5A5A5A" w:themeColor="text1" w:themeTint="A5"/>
    </w:rPr>
  </w:style>
  <w:style w:type="paragraph" w:customStyle="1" w:styleId="SectionHeader">
    <w:name w:val="SectionHeader"/>
    <w:basedOn w:val="Normal"/>
    <w:next w:val="Normal"/>
    <w:link w:val="SectionHeaderChar"/>
    <w:qFormat/>
    <w:rsid w:val="006B06E2"/>
    <w:pPr>
      <w:pBdr>
        <w:bottom w:val="single" w:sz="2" w:space="1" w:color="000000" w:themeColor="text1"/>
      </w:pBdr>
      <w:spacing w:after="40"/>
      <w:outlineLvl w:val="2"/>
    </w:pPr>
    <w:rPr>
      <w:b/>
    </w:rPr>
  </w:style>
  <w:style w:type="character" w:customStyle="1" w:styleId="SectionHeaderChar">
    <w:name w:val="SectionHeader Char"/>
    <w:basedOn w:val="DefaultParagraphFont"/>
    <w:link w:val="SectionHeader"/>
    <w:rsid w:val="006B06E2"/>
    <w:rPr>
      <w:b/>
    </w:rPr>
  </w:style>
  <w:style w:type="paragraph" w:customStyle="1" w:styleId="CycleHidden">
    <w:name w:val="CycleHidden"/>
    <w:basedOn w:val="Normal"/>
    <w:link w:val="CycleHiddenChar"/>
    <w:qFormat/>
    <w:rsid w:val="006B06E2"/>
  </w:style>
  <w:style w:type="paragraph" w:customStyle="1" w:styleId="UnitHidden">
    <w:name w:val="UnitHidden"/>
    <w:basedOn w:val="Normal"/>
    <w:next w:val="Normal"/>
    <w:link w:val="UnitHiddenChar"/>
    <w:qFormat/>
    <w:rsid w:val="006B06E2"/>
    <w:pPr>
      <w:spacing w:after="0"/>
    </w:pPr>
  </w:style>
  <w:style w:type="character" w:customStyle="1" w:styleId="CycleHiddenChar">
    <w:name w:val="CycleHidden Char"/>
    <w:basedOn w:val="DefaultParagraphFont"/>
    <w:link w:val="CycleHidden"/>
    <w:rsid w:val="006B06E2"/>
  </w:style>
  <w:style w:type="paragraph" w:customStyle="1" w:styleId="CustomFormNameHidden">
    <w:name w:val="CustomFormNameHidden"/>
    <w:basedOn w:val="Normal"/>
    <w:link w:val="CustomFormNameHiddenChar"/>
    <w:qFormat/>
    <w:rsid w:val="006B06E2"/>
  </w:style>
  <w:style w:type="character" w:customStyle="1" w:styleId="UnitHiddenChar">
    <w:name w:val="UnitHidden Char"/>
    <w:basedOn w:val="DefaultParagraphFont"/>
    <w:link w:val="UnitHidden"/>
    <w:rsid w:val="006B06E2"/>
  </w:style>
  <w:style w:type="character" w:customStyle="1" w:styleId="CustomFormNameHiddenChar">
    <w:name w:val="CustomFormNameHidden Char"/>
    <w:basedOn w:val="DefaultParagraphFont"/>
    <w:link w:val="CustomFormNameHidden"/>
    <w:rsid w:val="006B06E2"/>
  </w:style>
  <w:style w:type="character" w:styleId="Hyperlink">
    <w:name w:val="Hyperlink"/>
    <w:basedOn w:val="DefaultParagraphFont"/>
    <w:uiPriority w:val="99"/>
    <w:unhideWhenUsed/>
    <w:rsid w:val="006F0F7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F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17C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117C2C"/>
    <w:rPr>
      <w:i/>
      <w:iCs/>
      <w:color w:val="404040" w:themeColor="text1" w:themeTint="BF"/>
    </w:rPr>
  </w:style>
  <w:style w:type="paragraph" w:customStyle="1" w:styleId="code">
    <w:name w:val="code"/>
    <w:basedOn w:val="Normal"/>
    <w:qFormat/>
    <w:rPr>
      <w:rFonts w:ascii="Courier 10 Pitch" w:hAnsi="Courier 10 Pitch"/>
      <w:sz w:val="22"/>
      <w:szCs w:val="22"/>
      <w:highlight w:val="lightGray"/>
    </w:rPr>
  </w:style>
  <w:style w:type="character" w:styleId="SubtleEmphasis">
    <w:name w:val="Subtle Emphasis"/>
    <w:uiPriority w:val="19"/>
    <w:qFormat/>
    <w:rsid w:val="00F33E4D"/>
    <w:rPr>
      <w:i/>
      <w:iCs/>
      <w:color w:val="404040" w:themeColor="text1" w:themeTint="BF"/>
    </w:rPr>
  </w:style>
  <w:style w:type="paragraph" w:customStyle="1" w:styleId="Heading">
    <w:name w:val="Heading"/>
    <w:basedOn w:val="Normal"/>
    <w:next w:val="Normal"/>
    <w:link w:val="HeadingCar"/>
    <w:uiPriority w:val="10"/>
    <w:qFormat/>
    <w:rsid w:val="00984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">
    <w:name w:val="List"/>
    <w:basedOn w:val="BodyText"/>
    <w:rPr>
      <w:rFonts w:cs="Lohit Devanagari"/>
    </w:rPr>
  </w:style>
  <w:style w:type="character" w:customStyle="1" w:styleId="NumberingSymbols">
    <w:name w:val="Numbering Symbols"/>
    <w:qFormat/>
  </w:style>
  <w:style w:type="paragraph" w:styleId="ListParagraph">
    <w:name w:val="List Paragraph"/>
    <w:basedOn w:val="Normal"/>
    <w:uiPriority w:val="34"/>
    <w:qFormat/>
    <w:rsid w:val="00117C2C"/>
    <w:pPr>
      <w:ind w:left="720"/>
      <w:contextualSpacing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</w:rPr>
  </w:style>
  <w:style w:type="character" w:customStyle="1" w:styleId="Heading1Car">
    <w:name w:val="Heading 1 Car"/>
    <w:uiPriority w:val="9"/>
    <w:rsid w:val="00F33E4D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ar">
    <w:name w:val="Heading 2 Car"/>
    <w:uiPriority w:val="9"/>
    <w:rsid w:val="00117C2C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ar">
    <w:name w:val="Heading 3 Car"/>
    <w:uiPriority w:val="9"/>
    <w:rsid w:val="00BD56A5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ar">
    <w:name w:val="Heading 4 Car"/>
    <w:uiPriority w:val="9"/>
    <w:rsid w:val="00BD56A5"/>
    <w:rPr>
      <w:rFonts w:asciiTheme="majorHAnsi" w:eastAsiaTheme="majorEastAsia" w:hAnsiTheme="majorHAnsi" w:cstheme="majorBidi"/>
      <w:i/>
      <w:iCs/>
      <w:color w:val="A5A5A5" w:themeColor="accent1" w:themeShade="BF"/>
      <w:sz w:val="24"/>
      <w:szCs w:val="24"/>
    </w:rPr>
  </w:style>
  <w:style w:type="character" w:customStyle="1" w:styleId="Heading5Char">
    <w:name w:val="Heading 5 Char"/>
    <w:link w:val="Heading5"/>
    <w:uiPriority w:val="9"/>
    <w:rsid w:val="00BD56A5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Car">
    <w:name w:val="Heading Car"/>
    <w:link w:val="Heading"/>
    <w:uiPriority w:val="10"/>
    <w:rsid w:val="009840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F4B2-0FAD-4A5D-8586-48582F53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McElravy</dc:creator>
  <cp:keywords/>
  <dc:description/>
  <cp:lastModifiedBy>Jan Espinoza</cp:lastModifiedBy>
  <cp:revision>4</cp:revision>
  <dcterms:created xsi:type="dcterms:W3CDTF">2021-03-26T20:49:00Z</dcterms:created>
  <dcterms:modified xsi:type="dcterms:W3CDTF">2023-08-25T18:48:00Z</dcterms:modified>
</cp:coreProperties>
</file>