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702E66">
        <w:rPr>
          <w:rFonts w:ascii="Bookman Old Style" w:eastAsia="Times New Roman" w:hAnsi="Bookman Old Style" w:cs="Times New Roman"/>
          <w:b/>
          <w:sz w:val="24"/>
          <w:szCs w:val="24"/>
        </w:rPr>
        <w:t>MINUTES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A301F1">
        <w:rPr>
          <w:rFonts w:ascii="Bookman Old Style" w:eastAsia="Times New Roman" w:hAnsi="Bookman Old Style" w:cs="Times New Roman"/>
          <w:b/>
          <w:sz w:val="24"/>
          <w:szCs w:val="24"/>
        </w:rPr>
        <w:t>OCTOBER 4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373644" w:rsidRPr="00720F09" w:rsidRDefault="00EF5760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:00 – 4:00P.M.</w:t>
      </w:r>
      <w:r w:rsidR="00490CE0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720F09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 meetings occur on the 1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st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&amp; 3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rd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Wednesday of every month from 2-4p.m.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tudent Activities Center, Room 44-C.</w:t>
      </w:r>
    </w:p>
    <w:p w:rsidR="00C5348F" w:rsidRPr="00720F09" w:rsidRDefault="00C5348F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hAnsi="Bookman Old Style" w:cs="Times New Roman"/>
          <w:sz w:val="24"/>
          <w:szCs w:val="24"/>
        </w:rPr>
      </w:pP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647F1" w:rsidRPr="00720F09" w:rsidRDefault="00F647F1" w:rsidP="00F647F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Present: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Leonard Knight, Diane Wollan,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Tracey Richardson</w:t>
      </w:r>
      <w:r>
        <w:rPr>
          <w:rFonts w:ascii="Bookman Old Style" w:eastAsia="Times New Roman" w:hAnsi="Bookman Old Style" w:cs="Times New Roman"/>
          <w:sz w:val="24"/>
          <w:szCs w:val="24"/>
        </w:rPr>
        <w:t>, Stephen Garcia, Nancy Turner, Amy Azul, Jessica Gibbs, Amy Espinoza, Malia Carpenter, Herb English, Greta Moon, P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eter Maphumulo,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Justin Gatewood,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Kevin Leahy, Raymond Quan</w:t>
      </w:r>
      <w:r>
        <w:rPr>
          <w:rFonts w:ascii="Bookman Old Style" w:eastAsia="Times New Roman" w:hAnsi="Bookman Old Style" w:cs="Times New Roman"/>
          <w:sz w:val="24"/>
          <w:szCs w:val="24"/>
        </w:rPr>
        <w:t>, Cathy Ekpo, Trish Ellerson, Eartha Johnson.</w:t>
      </w:r>
    </w:p>
    <w:p w:rsidR="00F647F1" w:rsidRDefault="00F647F1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7F1">
        <w:rPr>
          <w:rFonts w:ascii="Bookman Old Style" w:eastAsia="Times New Roman" w:hAnsi="Bookman Old Style" w:cs="Times New Roman"/>
          <w:b/>
          <w:sz w:val="24"/>
          <w:szCs w:val="24"/>
        </w:rPr>
        <w:t>Recorder: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Victoria Martinelli</w:t>
      </w:r>
    </w:p>
    <w:p w:rsidR="00F647F1" w:rsidRDefault="00F647F1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F7F07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F647F1" w:rsidRDefault="00F647F1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7F1">
        <w:rPr>
          <w:rFonts w:ascii="Bookman Old Style" w:eastAsia="Times New Roman" w:hAnsi="Bookman Old Style" w:cs="Times New Roman"/>
          <w:sz w:val="24"/>
          <w:szCs w:val="24"/>
        </w:rPr>
        <w:t xml:space="preserve">Dr Wagner called the meeting to order at </w:t>
      </w:r>
      <w:r w:rsidR="009962F2" w:rsidRPr="00F647F1">
        <w:rPr>
          <w:rFonts w:ascii="Bookman Old Style" w:eastAsia="Times New Roman" w:hAnsi="Bookman Old Style" w:cs="Times New Roman"/>
          <w:sz w:val="24"/>
          <w:szCs w:val="24"/>
        </w:rPr>
        <w:t>2:08 pm</w:t>
      </w:r>
      <w:r w:rsidRPr="00F647F1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F647F1" w:rsidRPr="00F647F1" w:rsidRDefault="00F647F1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</w:t>
      </w:r>
      <w:r w:rsidR="00F647F1">
        <w:rPr>
          <w:rFonts w:ascii="Bookman Old Style" w:eastAsia="Times New Roman" w:hAnsi="Bookman Old Style" w:cs="Times New Roman"/>
          <w:b/>
          <w:sz w:val="24"/>
          <w:szCs w:val="24"/>
        </w:rPr>
        <w:t xml:space="preserve"> added or deleted to the agenda: </w:t>
      </w:r>
      <w:r w:rsidR="00F647F1" w:rsidRPr="00F647F1">
        <w:rPr>
          <w:rFonts w:ascii="Bookman Old Style" w:eastAsia="Times New Roman" w:hAnsi="Bookman Old Style" w:cs="Times New Roman"/>
          <w:sz w:val="24"/>
          <w:szCs w:val="24"/>
        </w:rPr>
        <w:t>None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0D12" w:rsidRPr="00720F09" w:rsidRDefault="00460639" w:rsidP="00FF0D1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Approval of the M</w:t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>inutes</w:t>
      </w:r>
    </w:p>
    <w:p w:rsidR="00DA3750" w:rsidRPr="00F647F1" w:rsidRDefault="006F5E1F" w:rsidP="00B9506E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September </w:t>
      </w:r>
      <w:r w:rsidR="006E15A9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  <w:r w:rsidR="00F647F1">
        <w:rPr>
          <w:rFonts w:ascii="Bookman Old Style" w:eastAsia="Times New Roman" w:hAnsi="Bookman Old Style" w:cs="Times New Roman"/>
          <w:b/>
          <w:sz w:val="24"/>
          <w:szCs w:val="24"/>
        </w:rPr>
        <w:t xml:space="preserve">: </w:t>
      </w:r>
      <w:r w:rsidR="00F647F1" w:rsidRPr="00F647F1">
        <w:rPr>
          <w:rFonts w:ascii="Bookman Old Style" w:eastAsia="Times New Roman" w:hAnsi="Bookman Old Style" w:cs="Times New Roman"/>
          <w:sz w:val="24"/>
          <w:szCs w:val="24"/>
        </w:rPr>
        <w:t>It was MSC (</w:t>
      </w:r>
      <w:r w:rsidR="009962F2" w:rsidRPr="00F647F1">
        <w:rPr>
          <w:rFonts w:ascii="Bookman Old Style" w:eastAsia="Times New Roman" w:hAnsi="Bookman Old Style" w:cs="Times New Roman"/>
          <w:sz w:val="24"/>
          <w:szCs w:val="24"/>
        </w:rPr>
        <w:t>Trish</w:t>
      </w:r>
      <w:r w:rsidR="00F647F1" w:rsidRPr="00F647F1">
        <w:rPr>
          <w:rFonts w:ascii="Bookman Old Style" w:eastAsia="Times New Roman" w:hAnsi="Bookman Old Style" w:cs="Times New Roman"/>
          <w:sz w:val="24"/>
          <w:szCs w:val="24"/>
        </w:rPr>
        <w:t xml:space="preserve"> Ellerson</w:t>
      </w:r>
      <w:r w:rsidR="009962F2" w:rsidRPr="00F647F1">
        <w:rPr>
          <w:rFonts w:ascii="Bookman Old Style" w:eastAsia="Times New Roman" w:hAnsi="Bookman Old Style" w:cs="Times New Roman"/>
          <w:sz w:val="24"/>
          <w:szCs w:val="24"/>
        </w:rPr>
        <w:t>/Jessica</w:t>
      </w:r>
      <w:r w:rsidR="00F647F1" w:rsidRPr="00F647F1">
        <w:rPr>
          <w:rFonts w:ascii="Bookman Old Style" w:eastAsia="Times New Roman" w:hAnsi="Bookman Old Style" w:cs="Times New Roman"/>
          <w:sz w:val="24"/>
          <w:szCs w:val="24"/>
        </w:rPr>
        <w:t xml:space="preserve"> Gibbs) to approve the September 20, 2017 College Council Minutes</w:t>
      </w:r>
      <w:r w:rsidR="009962F2" w:rsidRPr="00F647F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F647F1" w:rsidRPr="00F647F1">
        <w:rPr>
          <w:rFonts w:ascii="Bookman Old Style" w:eastAsia="Times New Roman" w:hAnsi="Bookman Old Style" w:cs="Times New Roman"/>
          <w:sz w:val="24"/>
          <w:szCs w:val="24"/>
        </w:rPr>
        <w:t xml:space="preserve"> passed.</w:t>
      </w:r>
    </w:p>
    <w:p w:rsidR="00106B43" w:rsidRDefault="00106B43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06B43" w:rsidRDefault="00106B43" w:rsidP="00106B43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Informational/Discussion: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October 10, 2017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Board Agenda Review ~ Roger Wagner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(Attachment)</w:t>
      </w:r>
    </w:p>
    <w:p w:rsidR="00F84F74" w:rsidRDefault="00F647F1" w:rsidP="00F647F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647F1">
        <w:rPr>
          <w:rFonts w:ascii="Bookman Old Style" w:eastAsia="Times New Roman" w:hAnsi="Bookman Old Style" w:cs="Times New Roman"/>
          <w:sz w:val="24"/>
          <w:szCs w:val="24"/>
        </w:rPr>
        <w:t>Dr. Wagner</w:t>
      </w:r>
      <w:r w:rsidRPr="0010114B">
        <w:rPr>
          <w:rFonts w:ascii="Bookman Old Style" w:eastAsia="Times New Roman" w:hAnsi="Bookman Old Style" w:cs="Times New Roman"/>
        </w:rPr>
        <w:t xml:space="preserve"> reviewed the </w:t>
      </w:r>
      <w:r>
        <w:rPr>
          <w:rFonts w:ascii="Bookman Old Style" w:eastAsia="Times New Roman" w:hAnsi="Bookman Old Style" w:cs="Times New Roman"/>
        </w:rPr>
        <w:t>October 10, 2017</w:t>
      </w:r>
      <w:r w:rsidRPr="0010114B">
        <w:rPr>
          <w:rFonts w:ascii="Bookman Old Style" w:eastAsia="Times New Roman" w:hAnsi="Bookman Old Style" w:cs="Times New Roman"/>
        </w:rPr>
        <w:t xml:space="preserve"> Board of Trustees agenda with the group for review and discussion.</w:t>
      </w:r>
    </w:p>
    <w:p w:rsidR="000112D9" w:rsidRDefault="001D632A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4000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st-cancer-awareness-mont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2D9" w:rsidRDefault="00F84F74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Second 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Read, </w:t>
      </w:r>
      <w:r w:rsidR="007C2A7D">
        <w:rPr>
          <w:rFonts w:ascii="Bookman Old Style" w:eastAsia="Times New Roman" w:hAnsi="Bookman Old Style" w:cs="Times New Roman"/>
          <w:b/>
          <w:sz w:val="24"/>
          <w:szCs w:val="24"/>
        </w:rPr>
        <w:t xml:space="preserve">Update 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Board Policy </w:t>
      </w:r>
      <w:r w:rsidR="007C2A7D">
        <w:rPr>
          <w:rFonts w:ascii="Bookman Old Style" w:eastAsia="Times New Roman" w:hAnsi="Bookman Old Style" w:cs="Times New Roman"/>
          <w:b/>
          <w:sz w:val="24"/>
          <w:szCs w:val="24"/>
        </w:rPr>
        <w:t xml:space="preserve">2432 – Superintendent/President Succession ~ </w:t>
      </w:r>
      <w:r w:rsidR="00DE6DC6">
        <w:rPr>
          <w:rFonts w:ascii="Bookman Old Style" w:eastAsia="Times New Roman" w:hAnsi="Bookman Old Style" w:cs="Times New Roman"/>
          <w:b/>
          <w:sz w:val="24"/>
          <w:szCs w:val="24"/>
        </w:rPr>
        <w:t>Roger Wagner</w:t>
      </w:r>
      <w:r w:rsidR="007C2A7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>(Attachment)</w:t>
      </w:r>
    </w:p>
    <w:p w:rsidR="004F65B1" w:rsidRDefault="00F84F74" w:rsidP="00F84F74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First read was approved by College Council on September 20, 2017.</w:t>
      </w:r>
    </w:p>
    <w:p w:rsidR="00F84F74" w:rsidRPr="00F84F74" w:rsidRDefault="004F65B1" w:rsidP="00F84F74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Kevin/</w:t>
      </w:r>
      <w:r w:rsidR="00592135">
        <w:rPr>
          <w:rFonts w:ascii="Bookman Old Style" w:eastAsia="Times New Roman" w:hAnsi="Bookman Old Style" w:cs="Times New Roman"/>
          <w:b/>
          <w:sz w:val="24"/>
          <w:szCs w:val="24"/>
        </w:rPr>
        <w:t>Ray, all in favor, none opposed.</w:t>
      </w:r>
    </w:p>
    <w:p w:rsidR="000112D9" w:rsidRPr="00D83456" w:rsidRDefault="000112D9" w:rsidP="00D83456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a)</w:t>
      </w:r>
      <w:r w:rsidRP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 Action:</w:t>
      </w:r>
      <w:r w:rsidR="00D83456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D83456" w:rsidRPr="00D83456">
        <w:rPr>
          <w:rFonts w:ascii="Bookman Old Style" w:eastAsia="Times New Roman" w:hAnsi="Bookman Old Style" w:cs="Times New Roman"/>
          <w:sz w:val="24"/>
          <w:szCs w:val="24"/>
        </w:rPr>
        <w:t>It was MSC (Kevin Leahy/Ray Quan), to approve the second read of updated BP 2432, Super</w:t>
      </w:r>
      <w:r w:rsidR="00D83456">
        <w:rPr>
          <w:rFonts w:ascii="Bookman Old Style" w:eastAsia="Times New Roman" w:hAnsi="Bookman Old Style" w:cs="Times New Roman"/>
          <w:sz w:val="24"/>
          <w:szCs w:val="24"/>
        </w:rPr>
        <w:t>intendent/President Succession, passed.</w:t>
      </w: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0112D9" w:rsidRDefault="000112D9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First Read, </w:t>
      </w:r>
      <w:r w:rsidR="00F84F74">
        <w:rPr>
          <w:rFonts w:ascii="Bookman Old Style" w:eastAsia="Times New Roman" w:hAnsi="Bookman Old Style" w:cs="Times New Roman"/>
          <w:b/>
          <w:sz w:val="24"/>
          <w:szCs w:val="24"/>
        </w:rPr>
        <w:t>Request to Change DSPS Name ~ Cathy Ekpo</w:t>
      </w:r>
      <w:r w:rsidR="00E760D1">
        <w:rPr>
          <w:rFonts w:ascii="Bookman Old Style" w:eastAsia="Times New Roman" w:hAnsi="Bookman Old Style" w:cs="Times New Roman"/>
          <w:b/>
          <w:sz w:val="24"/>
          <w:szCs w:val="24"/>
        </w:rPr>
        <w:t xml:space="preserve"> (A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ttachment)</w:t>
      </w:r>
    </w:p>
    <w:p w:rsidR="00590D5A" w:rsidRPr="00590D5A" w:rsidRDefault="00C06F4B" w:rsidP="00590D5A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4"/>
          <w:szCs w:val="24"/>
        </w:rPr>
      </w:pPr>
      <w:r w:rsidRPr="00590D5A">
        <w:rPr>
          <w:rFonts w:ascii="Bookman Old Style" w:eastAsia="Times New Roman" w:hAnsi="Bookman Old Style" w:cs="Times New Roman"/>
          <w:sz w:val="24"/>
          <w:szCs w:val="24"/>
        </w:rPr>
        <w:t xml:space="preserve">Cathy </w:t>
      </w:r>
      <w:r w:rsidR="00590D5A" w:rsidRPr="00590D5A">
        <w:rPr>
          <w:rFonts w:ascii="Bookman Old Style" w:eastAsia="Times New Roman" w:hAnsi="Bookman Old Style" w:cs="Times New Roman"/>
          <w:sz w:val="24"/>
          <w:szCs w:val="24"/>
        </w:rPr>
        <w:t>Ekpo presented the agenda item and answered questions from the group.</w:t>
      </w:r>
    </w:p>
    <w:p w:rsidR="00590D5A" w:rsidRPr="00590D5A" w:rsidRDefault="00590D5A" w:rsidP="00590D5A">
      <w:pPr>
        <w:tabs>
          <w:tab w:val="left" w:pos="144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a) 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  <w:r w:rsidRPr="00590D5A">
        <w:rPr>
          <w:rFonts w:ascii="Bookman Old Style" w:eastAsia="Times New Roman" w:hAnsi="Bookman Old Style" w:cs="Times New Roman"/>
          <w:sz w:val="24"/>
          <w:szCs w:val="24"/>
        </w:rPr>
        <w:t xml:space="preserve">Dr. Wagner stated to </w:t>
      </w:r>
      <w:r w:rsidR="003B3142" w:rsidRPr="00590D5A">
        <w:rPr>
          <w:rFonts w:ascii="Bookman Old Style" w:eastAsia="Times New Roman" w:hAnsi="Bookman Old Style" w:cs="Times New Roman"/>
          <w:sz w:val="24"/>
          <w:szCs w:val="24"/>
        </w:rPr>
        <w:t xml:space="preserve">bring </w:t>
      </w:r>
      <w:r w:rsidRPr="00590D5A">
        <w:rPr>
          <w:rFonts w:ascii="Bookman Old Style" w:eastAsia="Times New Roman" w:hAnsi="Bookman Old Style" w:cs="Times New Roman"/>
          <w:sz w:val="24"/>
          <w:szCs w:val="24"/>
        </w:rPr>
        <w:t>r</w:t>
      </w:r>
      <w:r w:rsidR="003B3142" w:rsidRPr="00590D5A">
        <w:rPr>
          <w:rFonts w:ascii="Bookman Old Style" w:eastAsia="Times New Roman" w:hAnsi="Bookman Old Style" w:cs="Times New Roman"/>
          <w:sz w:val="24"/>
          <w:szCs w:val="24"/>
        </w:rPr>
        <w:t xml:space="preserve">ecommendations to the next </w:t>
      </w:r>
      <w:r w:rsidRPr="00590D5A">
        <w:rPr>
          <w:rFonts w:ascii="Bookman Old Style" w:eastAsia="Times New Roman" w:hAnsi="Bookman Old Style" w:cs="Times New Roman"/>
          <w:sz w:val="24"/>
          <w:szCs w:val="24"/>
        </w:rPr>
        <w:t xml:space="preserve">College Council </w:t>
      </w:r>
      <w:r w:rsidR="003B3142" w:rsidRPr="00590D5A">
        <w:rPr>
          <w:rFonts w:ascii="Bookman Old Style" w:eastAsia="Times New Roman" w:hAnsi="Bookman Old Style" w:cs="Times New Roman"/>
          <w:sz w:val="24"/>
          <w:szCs w:val="24"/>
        </w:rPr>
        <w:t>meeting.</w:t>
      </w:r>
      <w:r w:rsidRPr="00590D5A">
        <w:rPr>
          <w:rFonts w:ascii="Bookman Old Style" w:eastAsia="Times New Roman" w:hAnsi="Bookman Old Style" w:cs="Times New Roman"/>
          <w:sz w:val="24"/>
          <w:szCs w:val="24"/>
        </w:rPr>
        <w:t xml:space="preserve"> It was MSC (Robert Sewell/Herb English), to accept as a first read, passed. </w:t>
      </w:r>
    </w:p>
    <w:p w:rsidR="00E760D1" w:rsidRDefault="00A04DE0" w:rsidP="00590D5A">
      <w:pPr>
        <w:tabs>
          <w:tab w:val="left" w:pos="144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FB3D60" w:rsidRPr="00720F09" w:rsidRDefault="003418E1" w:rsidP="003418E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720F09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CA53A1" w:rsidRPr="009D0AAE" w:rsidRDefault="00FB3D60" w:rsidP="00966900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9D0AAE">
        <w:rPr>
          <w:rFonts w:ascii="Bookman Old Style" w:hAnsi="Bookman Old Style"/>
          <w:b/>
          <w:sz w:val="24"/>
          <w:szCs w:val="24"/>
        </w:rPr>
        <w:t>D</w:t>
      </w:r>
      <w:r w:rsidR="00D817DD" w:rsidRPr="009D0AAE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9D0AAE">
        <w:rPr>
          <w:rFonts w:ascii="Bookman Old Style" w:hAnsi="Bookman Old Style"/>
          <w:sz w:val="24"/>
          <w:szCs w:val="24"/>
        </w:rPr>
        <w:t xml:space="preserve"> </w:t>
      </w:r>
    </w:p>
    <w:p w:rsidR="00BE49B0" w:rsidRPr="00720F09" w:rsidRDefault="00A04DE0" w:rsidP="007C57FA">
      <w:pPr>
        <w:pStyle w:val="ListParagraph"/>
        <w:ind w:left="9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Eartha</w:t>
      </w:r>
      <w:r w:rsidR="007C57FA">
        <w:rPr>
          <w:rFonts w:ascii="Bookman Old Style" w:hAnsi="Bookman Old Style"/>
          <w:sz w:val="24"/>
          <w:szCs w:val="24"/>
        </w:rPr>
        <w:t xml:space="preserve"> Johnson </w:t>
      </w:r>
      <w:r>
        <w:rPr>
          <w:rFonts w:ascii="Bookman Old Style" w:hAnsi="Bookman Old Style"/>
          <w:sz w:val="24"/>
          <w:szCs w:val="24"/>
        </w:rPr>
        <w:t xml:space="preserve">reported that the </w:t>
      </w:r>
      <w:r w:rsidR="007C57FA">
        <w:rPr>
          <w:rFonts w:ascii="Bookman Old Style" w:hAnsi="Bookman Old Style"/>
          <w:sz w:val="24"/>
          <w:szCs w:val="24"/>
        </w:rPr>
        <w:t>committee</w:t>
      </w:r>
      <w:r>
        <w:rPr>
          <w:rFonts w:ascii="Bookman Old Style" w:hAnsi="Bookman Old Style"/>
          <w:sz w:val="24"/>
          <w:szCs w:val="24"/>
        </w:rPr>
        <w:t xml:space="preserve"> is going to do a</w:t>
      </w:r>
      <w:r w:rsidR="007C57FA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attendance rotation for</w:t>
      </w:r>
      <w:r w:rsidR="007C57FA">
        <w:rPr>
          <w:rFonts w:ascii="Bookman Old Style" w:hAnsi="Bookman Old Style"/>
          <w:sz w:val="24"/>
          <w:szCs w:val="24"/>
        </w:rPr>
        <w:t xml:space="preserve"> members to attend C</w:t>
      </w:r>
      <w:r>
        <w:rPr>
          <w:rFonts w:ascii="Bookman Old Style" w:hAnsi="Bookman Old Style"/>
          <w:sz w:val="24"/>
          <w:szCs w:val="24"/>
        </w:rPr>
        <w:t xml:space="preserve">ollege </w:t>
      </w:r>
      <w:r w:rsidR="007C57FA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ouncil</w:t>
      </w:r>
      <w:r w:rsidR="007C57FA">
        <w:rPr>
          <w:rFonts w:ascii="Bookman Old Style" w:hAnsi="Bookman Old Style"/>
          <w:sz w:val="24"/>
          <w:szCs w:val="24"/>
        </w:rPr>
        <w:t xml:space="preserve"> meetings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7C57FA">
        <w:rPr>
          <w:rFonts w:ascii="Bookman Old Style" w:hAnsi="Bookman Old Style"/>
          <w:sz w:val="24"/>
          <w:szCs w:val="24"/>
        </w:rPr>
        <w:t xml:space="preserve">Amber Allen will be reporting out during the next CC meeting. </w:t>
      </w:r>
      <w:r>
        <w:rPr>
          <w:rFonts w:ascii="Bookman Old Style" w:hAnsi="Bookman Old Style"/>
          <w:sz w:val="24"/>
          <w:szCs w:val="24"/>
        </w:rPr>
        <w:t xml:space="preserve">Reported out </w:t>
      </w:r>
      <w:r w:rsidR="00CF700E">
        <w:rPr>
          <w:rFonts w:ascii="Bookman Old Style" w:hAnsi="Bookman Old Style"/>
          <w:sz w:val="24"/>
          <w:szCs w:val="24"/>
        </w:rPr>
        <w:t>on several events and conferences, survey results, calendar of activities for faculty, staff, and students, evaluations,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83448">
        <w:rPr>
          <w:rFonts w:ascii="Bookman Old Style" w:hAnsi="Bookman Old Style"/>
          <w:sz w:val="24"/>
          <w:szCs w:val="24"/>
        </w:rPr>
        <w:t xml:space="preserve">updating diversity </w:t>
      </w:r>
      <w:r w:rsidR="00CF700E">
        <w:rPr>
          <w:rFonts w:ascii="Bookman Old Style" w:hAnsi="Bookman Old Style"/>
          <w:sz w:val="24"/>
          <w:szCs w:val="24"/>
        </w:rPr>
        <w:t>committee</w:t>
      </w:r>
      <w:r w:rsidR="00583448">
        <w:rPr>
          <w:rFonts w:ascii="Bookman Old Style" w:hAnsi="Bookman Old Style"/>
          <w:sz w:val="24"/>
          <w:szCs w:val="24"/>
        </w:rPr>
        <w:t xml:space="preserve"> webpage, </w:t>
      </w:r>
      <w:r w:rsidR="00CF700E">
        <w:rPr>
          <w:rFonts w:ascii="Bookman Old Style" w:hAnsi="Bookman Old Style"/>
          <w:sz w:val="24"/>
          <w:szCs w:val="24"/>
        </w:rPr>
        <w:t xml:space="preserve">plans to </w:t>
      </w:r>
      <w:r w:rsidR="00583448">
        <w:rPr>
          <w:rFonts w:ascii="Bookman Old Style" w:hAnsi="Bookman Old Style"/>
          <w:sz w:val="24"/>
          <w:szCs w:val="24"/>
        </w:rPr>
        <w:t xml:space="preserve">develop </w:t>
      </w:r>
      <w:r w:rsidR="00CF700E">
        <w:rPr>
          <w:rFonts w:ascii="Bookman Old Style" w:hAnsi="Bookman Old Style"/>
          <w:sz w:val="24"/>
          <w:szCs w:val="24"/>
        </w:rPr>
        <w:t xml:space="preserve">a </w:t>
      </w:r>
      <w:r w:rsidR="00583448">
        <w:rPr>
          <w:rFonts w:ascii="Bookman Old Style" w:hAnsi="Bookman Old Style"/>
          <w:sz w:val="24"/>
          <w:szCs w:val="24"/>
        </w:rPr>
        <w:lastRenderedPageBreak/>
        <w:t>community events calendar, establishing partnerships within the community</w:t>
      </w:r>
      <w:r w:rsidR="00CF700E">
        <w:rPr>
          <w:rFonts w:ascii="Bookman Old Style" w:hAnsi="Bookman Old Style"/>
          <w:sz w:val="24"/>
          <w:szCs w:val="24"/>
        </w:rPr>
        <w:t xml:space="preserve"> and is </w:t>
      </w:r>
      <w:r w:rsidR="00583448">
        <w:rPr>
          <w:rFonts w:ascii="Bookman Old Style" w:hAnsi="Bookman Old Style"/>
          <w:sz w:val="24"/>
          <w:szCs w:val="24"/>
        </w:rPr>
        <w:t xml:space="preserve">requesting to develop a fixed budget that can help support the initiative and would like to revise their charge. </w:t>
      </w:r>
      <w:bookmarkStart w:id="0" w:name="_GoBack"/>
      <w:bookmarkEnd w:id="0"/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7407B6" w:rsidRDefault="00D817DD" w:rsidP="00CF700E">
      <w:pPr>
        <w:pStyle w:val="ListParagraph"/>
        <w:numPr>
          <w:ilvl w:val="0"/>
          <w:numId w:val="2"/>
        </w:numPr>
        <w:spacing w:after="0" w:line="240" w:lineRule="auto"/>
        <w:ind w:left="994"/>
        <w:rPr>
          <w:rFonts w:ascii="Bookman Old Style" w:hAnsi="Bookman Old Style"/>
          <w:sz w:val="24"/>
          <w:szCs w:val="24"/>
        </w:rPr>
      </w:pPr>
      <w:r w:rsidRPr="007407B6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407B6">
        <w:rPr>
          <w:rFonts w:ascii="Bookman Old Style" w:hAnsi="Bookman Old Style"/>
          <w:sz w:val="24"/>
          <w:szCs w:val="24"/>
        </w:rPr>
        <w:t xml:space="preserve"> </w:t>
      </w:r>
    </w:p>
    <w:p w:rsidR="003F14BE" w:rsidRDefault="00E26362" w:rsidP="00CF700E">
      <w:pPr>
        <w:spacing w:after="0" w:line="240" w:lineRule="auto"/>
        <w:ind w:left="994"/>
        <w:rPr>
          <w:rFonts w:ascii="Bookman Old Style" w:hAnsi="Bookman Old Style"/>
          <w:sz w:val="24"/>
          <w:szCs w:val="24"/>
        </w:rPr>
      </w:pPr>
      <w:r w:rsidRPr="007407B6">
        <w:rPr>
          <w:rFonts w:ascii="Bookman Old Style" w:hAnsi="Bookman Old Style"/>
          <w:sz w:val="24"/>
          <w:szCs w:val="24"/>
        </w:rPr>
        <w:t>Chief</w:t>
      </w:r>
      <w:r w:rsidR="007407B6" w:rsidRPr="007407B6">
        <w:rPr>
          <w:rFonts w:ascii="Bookman Old Style" w:hAnsi="Bookman Old Style"/>
          <w:sz w:val="24"/>
          <w:szCs w:val="24"/>
        </w:rPr>
        <w:t xml:space="preserve"> Leonard Knight reported that the committee</w:t>
      </w:r>
      <w:r w:rsidRPr="007407B6">
        <w:rPr>
          <w:rFonts w:ascii="Bookman Old Style" w:hAnsi="Bookman Old Style"/>
          <w:sz w:val="24"/>
          <w:szCs w:val="24"/>
        </w:rPr>
        <w:t xml:space="preserve"> met today, wrapped up annual goals and obj</w:t>
      </w:r>
      <w:r w:rsidR="007407B6" w:rsidRPr="007407B6">
        <w:rPr>
          <w:rFonts w:ascii="Bookman Old Style" w:hAnsi="Bookman Old Style"/>
          <w:sz w:val="24"/>
          <w:szCs w:val="24"/>
        </w:rPr>
        <w:t>ectives</w:t>
      </w:r>
      <w:r w:rsidRPr="007407B6">
        <w:rPr>
          <w:rFonts w:ascii="Bookman Old Style" w:hAnsi="Bookman Old Style"/>
          <w:sz w:val="24"/>
          <w:szCs w:val="24"/>
        </w:rPr>
        <w:t xml:space="preserve"> for the year, focusing on safety, </w:t>
      </w:r>
      <w:r w:rsidR="007407B6" w:rsidRPr="007407B6">
        <w:rPr>
          <w:rFonts w:ascii="Bookman Old Style" w:hAnsi="Bookman Old Style"/>
          <w:sz w:val="24"/>
          <w:szCs w:val="24"/>
        </w:rPr>
        <w:t xml:space="preserve">discussed </w:t>
      </w:r>
      <w:r w:rsidRPr="007407B6">
        <w:rPr>
          <w:rFonts w:ascii="Bookman Old Style" w:hAnsi="Bookman Old Style"/>
          <w:sz w:val="24"/>
          <w:szCs w:val="24"/>
        </w:rPr>
        <w:t xml:space="preserve">tabletop </w:t>
      </w:r>
      <w:r w:rsidR="007407B6" w:rsidRPr="007407B6">
        <w:rPr>
          <w:rFonts w:ascii="Bookman Old Style" w:hAnsi="Bookman Old Style"/>
          <w:sz w:val="24"/>
          <w:szCs w:val="24"/>
        </w:rPr>
        <w:t>exercises</w:t>
      </w:r>
      <w:r w:rsidRPr="007407B6">
        <w:rPr>
          <w:rFonts w:ascii="Bookman Old Style" w:hAnsi="Bookman Old Style"/>
          <w:sz w:val="24"/>
          <w:szCs w:val="24"/>
        </w:rPr>
        <w:t>, will be having a BEC exercise soon</w:t>
      </w:r>
      <w:r w:rsidR="007407B6" w:rsidRPr="007407B6">
        <w:rPr>
          <w:rFonts w:ascii="Bookman Old Style" w:hAnsi="Bookman Old Style"/>
          <w:sz w:val="24"/>
          <w:szCs w:val="24"/>
        </w:rPr>
        <w:t>, showed an emergency operation</w:t>
      </w:r>
      <w:r w:rsidRPr="007407B6">
        <w:rPr>
          <w:rFonts w:ascii="Bookman Old Style" w:hAnsi="Bookman Old Style"/>
          <w:sz w:val="24"/>
          <w:szCs w:val="24"/>
        </w:rPr>
        <w:t xml:space="preserve"> system</w:t>
      </w:r>
      <w:r w:rsidR="007407B6" w:rsidRPr="007407B6">
        <w:rPr>
          <w:rFonts w:ascii="Bookman Old Style" w:hAnsi="Bookman Old Style"/>
          <w:sz w:val="24"/>
          <w:szCs w:val="24"/>
        </w:rPr>
        <w:t>s</w:t>
      </w:r>
      <w:r w:rsidRPr="007407B6">
        <w:rPr>
          <w:rFonts w:ascii="Bookman Old Style" w:hAnsi="Bookman Old Style"/>
          <w:sz w:val="24"/>
          <w:szCs w:val="24"/>
        </w:rPr>
        <w:t xml:space="preserve"> video </w:t>
      </w:r>
      <w:r w:rsidR="007407B6" w:rsidRPr="007407B6">
        <w:rPr>
          <w:rFonts w:ascii="Bookman Old Style" w:hAnsi="Bookman Old Style"/>
          <w:sz w:val="24"/>
          <w:szCs w:val="24"/>
        </w:rPr>
        <w:t>during the meeting.</w:t>
      </w:r>
      <w:r w:rsidRPr="007407B6">
        <w:rPr>
          <w:rFonts w:ascii="Bookman Old Style" w:hAnsi="Bookman Old Style"/>
          <w:sz w:val="24"/>
          <w:szCs w:val="24"/>
        </w:rPr>
        <w:t xml:space="preserve"> Hamid </w:t>
      </w:r>
      <w:r w:rsidR="007407B6" w:rsidRPr="007407B6">
        <w:rPr>
          <w:rFonts w:ascii="Bookman Old Style" w:eastAsia="Times New Roman" w:hAnsi="Bookman Old Style" w:cs="Times New Roman"/>
          <w:sz w:val="24"/>
          <w:szCs w:val="24"/>
        </w:rPr>
        <w:t>Eydgahi</w:t>
      </w:r>
      <w:r w:rsidR="007407B6" w:rsidRPr="007407B6">
        <w:rPr>
          <w:rFonts w:ascii="Bookman Old Style" w:hAnsi="Bookman Old Style"/>
          <w:sz w:val="24"/>
          <w:szCs w:val="24"/>
        </w:rPr>
        <w:t xml:space="preserve"> </w:t>
      </w:r>
      <w:r w:rsidRPr="007407B6">
        <w:rPr>
          <w:rFonts w:ascii="Bookman Old Style" w:hAnsi="Bookman Old Style"/>
          <w:sz w:val="24"/>
          <w:szCs w:val="24"/>
        </w:rPr>
        <w:t>met with Ray</w:t>
      </w:r>
      <w:r w:rsidR="007407B6" w:rsidRPr="007407B6">
        <w:rPr>
          <w:rFonts w:ascii="Bookman Old Style" w:hAnsi="Bookman Old Style"/>
          <w:sz w:val="24"/>
          <w:szCs w:val="24"/>
        </w:rPr>
        <w:t xml:space="preserve"> Quan</w:t>
      </w:r>
      <w:r w:rsidRPr="007407B6">
        <w:rPr>
          <w:rFonts w:ascii="Bookman Old Style" w:hAnsi="Bookman Old Style"/>
          <w:sz w:val="24"/>
          <w:szCs w:val="24"/>
        </w:rPr>
        <w:t xml:space="preserve"> regarding lab tech chemical training</w:t>
      </w:r>
      <w:r w:rsidR="007407B6" w:rsidRPr="007407B6">
        <w:rPr>
          <w:rFonts w:ascii="Bookman Old Style" w:hAnsi="Bookman Old Style"/>
          <w:sz w:val="24"/>
          <w:szCs w:val="24"/>
        </w:rPr>
        <w:t>,</w:t>
      </w:r>
      <w:r w:rsidRPr="007407B6">
        <w:rPr>
          <w:rFonts w:ascii="Bookman Old Style" w:hAnsi="Bookman Old Style"/>
          <w:sz w:val="24"/>
          <w:szCs w:val="24"/>
        </w:rPr>
        <w:t xml:space="preserve"> will bring to the next cabinet </w:t>
      </w:r>
      <w:r w:rsidR="007407B6" w:rsidRPr="007407B6">
        <w:rPr>
          <w:rFonts w:ascii="Bookman Old Style" w:hAnsi="Bookman Old Style"/>
          <w:sz w:val="24"/>
          <w:szCs w:val="24"/>
        </w:rPr>
        <w:t>meeting</w:t>
      </w:r>
      <w:r w:rsidRPr="007407B6">
        <w:rPr>
          <w:rFonts w:ascii="Bookman Old Style" w:hAnsi="Bookman Old Style"/>
          <w:sz w:val="24"/>
          <w:szCs w:val="24"/>
        </w:rPr>
        <w:t xml:space="preserve"> for discussion, </w:t>
      </w:r>
      <w:r w:rsidR="007407B6" w:rsidRPr="007407B6">
        <w:rPr>
          <w:rFonts w:ascii="Bookman Old Style" w:hAnsi="Bookman Old Style"/>
          <w:sz w:val="24"/>
          <w:szCs w:val="24"/>
        </w:rPr>
        <w:t xml:space="preserve">requested that everyone take a look at the </w:t>
      </w:r>
      <w:r w:rsidRPr="007407B6">
        <w:rPr>
          <w:rFonts w:ascii="Bookman Old Style" w:hAnsi="Bookman Old Style"/>
          <w:sz w:val="24"/>
          <w:szCs w:val="24"/>
        </w:rPr>
        <w:t>C</w:t>
      </w:r>
      <w:r w:rsidR="007407B6" w:rsidRPr="007407B6">
        <w:rPr>
          <w:rFonts w:ascii="Bookman Old Style" w:hAnsi="Bookman Old Style"/>
          <w:sz w:val="24"/>
          <w:szCs w:val="24"/>
        </w:rPr>
        <w:t>lery</w:t>
      </w:r>
      <w:r w:rsidRPr="007407B6">
        <w:rPr>
          <w:rFonts w:ascii="Bookman Old Style" w:hAnsi="Bookman Old Style"/>
          <w:sz w:val="24"/>
          <w:szCs w:val="24"/>
        </w:rPr>
        <w:t xml:space="preserve"> report</w:t>
      </w:r>
      <w:r w:rsidR="007407B6" w:rsidRPr="007407B6">
        <w:rPr>
          <w:rFonts w:ascii="Bookman Old Style" w:hAnsi="Bookman Old Style"/>
          <w:sz w:val="24"/>
          <w:szCs w:val="24"/>
        </w:rPr>
        <w:t>, s</w:t>
      </w:r>
      <w:r w:rsidRPr="007407B6">
        <w:rPr>
          <w:rFonts w:ascii="Bookman Old Style" w:hAnsi="Bookman Old Style"/>
          <w:sz w:val="24"/>
          <w:szCs w:val="24"/>
        </w:rPr>
        <w:t xml:space="preserve">till need a faculty </w:t>
      </w:r>
      <w:r w:rsidR="007407B6" w:rsidRPr="007407B6">
        <w:rPr>
          <w:rFonts w:ascii="Bookman Old Style" w:hAnsi="Bookman Old Style"/>
          <w:sz w:val="24"/>
          <w:szCs w:val="24"/>
        </w:rPr>
        <w:t>member</w:t>
      </w:r>
      <w:r w:rsidRPr="007407B6">
        <w:rPr>
          <w:rFonts w:ascii="Bookman Old Style" w:hAnsi="Bookman Old Style"/>
          <w:sz w:val="24"/>
          <w:szCs w:val="24"/>
        </w:rPr>
        <w:t xml:space="preserve"> on</w:t>
      </w:r>
      <w:r w:rsidR="007407B6" w:rsidRPr="007407B6">
        <w:rPr>
          <w:rFonts w:ascii="Bookman Old Style" w:hAnsi="Bookman Old Style"/>
          <w:sz w:val="24"/>
          <w:szCs w:val="24"/>
        </w:rPr>
        <w:t xml:space="preserve"> the committee</w:t>
      </w:r>
      <w:r w:rsidRPr="007407B6">
        <w:rPr>
          <w:rFonts w:ascii="Bookman Old Style" w:hAnsi="Bookman Old Style"/>
          <w:sz w:val="24"/>
          <w:szCs w:val="24"/>
        </w:rPr>
        <w:t>.</w:t>
      </w:r>
    </w:p>
    <w:p w:rsidR="00CF700E" w:rsidRPr="007407B6" w:rsidRDefault="00CF700E" w:rsidP="00CF700E">
      <w:pPr>
        <w:spacing w:after="0" w:line="240" w:lineRule="auto"/>
        <w:ind w:left="994"/>
        <w:rPr>
          <w:rFonts w:ascii="Bookman Old Style" w:hAnsi="Bookman Old Style"/>
          <w:sz w:val="24"/>
          <w:szCs w:val="24"/>
        </w:rPr>
      </w:pPr>
    </w:p>
    <w:p w:rsidR="009D0AAE" w:rsidRDefault="00D817DD" w:rsidP="00CF700E">
      <w:pPr>
        <w:pStyle w:val="ListParagraph"/>
        <w:numPr>
          <w:ilvl w:val="0"/>
          <w:numId w:val="2"/>
        </w:numPr>
        <w:spacing w:after="0" w:line="240" w:lineRule="auto"/>
        <w:ind w:left="994"/>
        <w:rPr>
          <w:rFonts w:ascii="Bookman Old Style" w:hAnsi="Bookman Old Style"/>
          <w:sz w:val="24"/>
          <w:szCs w:val="24"/>
        </w:rPr>
      </w:pPr>
      <w:r w:rsidRPr="009D0AAE">
        <w:rPr>
          <w:rFonts w:ascii="Bookman Old Style" w:hAnsi="Bookman Old Style"/>
          <w:b/>
          <w:sz w:val="24"/>
          <w:szCs w:val="24"/>
        </w:rPr>
        <w:t>Facilities Committee:</w:t>
      </w:r>
      <w:r w:rsidRPr="009D0AAE">
        <w:rPr>
          <w:rFonts w:ascii="Bookman Old Style" w:hAnsi="Bookman Old Style"/>
          <w:sz w:val="24"/>
          <w:szCs w:val="24"/>
        </w:rPr>
        <w:t xml:space="preserve"> </w:t>
      </w:r>
    </w:p>
    <w:p w:rsidR="00CA53A1" w:rsidRDefault="00E26362" w:rsidP="00CF700E">
      <w:pPr>
        <w:spacing w:after="0" w:line="240" w:lineRule="auto"/>
        <w:ind w:left="994"/>
        <w:rPr>
          <w:rFonts w:ascii="Bookman Old Style" w:hAnsi="Bookman Old Style"/>
          <w:sz w:val="24"/>
          <w:szCs w:val="24"/>
        </w:rPr>
      </w:pPr>
      <w:r w:rsidRPr="009D0AAE">
        <w:rPr>
          <w:rFonts w:ascii="Bookman Old Style" w:hAnsi="Bookman Old Style"/>
          <w:sz w:val="24"/>
          <w:szCs w:val="24"/>
        </w:rPr>
        <w:t>Ste</w:t>
      </w:r>
      <w:r w:rsidR="009D0AAE" w:rsidRPr="009D0AAE">
        <w:rPr>
          <w:rFonts w:ascii="Bookman Old Style" w:hAnsi="Bookman Old Style"/>
          <w:sz w:val="24"/>
          <w:szCs w:val="24"/>
        </w:rPr>
        <w:t xml:space="preserve">phen Garcia </w:t>
      </w:r>
      <w:r w:rsidR="0098335A" w:rsidRPr="009D0AAE">
        <w:rPr>
          <w:rFonts w:ascii="Bookman Old Style" w:hAnsi="Bookman Old Style"/>
          <w:sz w:val="24"/>
          <w:szCs w:val="24"/>
        </w:rPr>
        <w:t xml:space="preserve">reported that the </w:t>
      </w:r>
      <w:r w:rsidR="009D0AAE" w:rsidRPr="009D0AAE">
        <w:rPr>
          <w:rFonts w:ascii="Bookman Old Style" w:hAnsi="Bookman Old Style"/>
          <w:sz w:val="24"/>
          <w:szCs w:val="24"/>
        </w:rPr>
        <w:t>committee</w:t>
      </w:r>
      <w:r w:rsidR="0098335A" w:rsidRPr="009D0AAE">
        <w:rPr>
          <w:rFonts w:ascii="Bookman Old Style" w:hAnsi="Bookman Old Style"/>
          <w:sz w:val="24"/>
          <w:szCs w:val="24"/>
        </w:rPr>
        <w:t xml:space="preserve"> has not met</w:t>
      </w:r>
      <w:r w:rsidR="00956779">
        <w:rPr>
          <w:rFonts w:ascii="Bookman Old Style" w:hAnsi="Bookman Old Style"/>
          <w:sz w:val="24"/>
          <w:szCs w:val="24"/>
        </w:rPr>
        <w:t>,</w:t>
      </w:r>
      <w:r w:rsidRPr="009D0AAE">
        <w:rPr>
          <w:rFonts w:ascii="Bookman Old Style" w:hAnsi="Bookman Old Style"/>
          <w:sz w:val="24"/>
          <w:szCs w:val="24"/>
        </w:rPr>
        <w:t xml:space="preserve"> next meeting </w:t>
      </w:r>
      <w:r w:rsidR="009D0AAE">
        <w:rPr>
          <w:rFonts w:ascii="Bookman Old Style" w:hAnsi="Bookman Old Style"/>
          <w:sz w:val="24"/>
          <w:szCs w:val="24"/>
        </w:rPr>
        <w:t xml:space="preserve">will be held </w:t>
      </w:r>
      <w:r w:rsidRPr="009D0AAE">
        <w:rPr>
          <w:rFonts w:ascii="Bookman Old Style" w:hAnsi="Bookman Old Style"/>
          <w:sz w:val="24"/>
          <w:szCs w:val="24"/>
        </w:rPr>
        <w:t>on October 13</w:t>
      </w:r>
      <w:r w:rsidR="009D0AAE" w:rsidRPr="009D0AAE">
        <w:rPr>
          <w:rFonts w:ascii="Bookman Old Style" w:hAnsi="Bookman Old Style"/>
          <w:sz w:val="24"/>
          <w:szCs w:val="24"/>
          <w:vertAlign w:val="superscript"/>
        </w:rPr>
        <w:t>th</w:t>
      </w:r>
      <w:r w:rsidR="009D0AAE">
        <w:rPr>
          <w:rFonts w:ascii="Bookman Old Style" w:hAnsi="Bookman Old Style"/>
          <w:sz w:val="24"/>
          <w:szCs w:val="24"/>
        </w:rPr>
        <w:t>.</w:t>
      </w:r>
    </w:p>
    <w:p w:rsidR="00CF700E" w:rsidRPr="00720F09" w:rsidRDefault="00CF700E" w:rsidP="00CF700E">
      <w:pPr>
        <w:spacing w:after="0" w:line="240" w:lineRule="auto"/>
        <w:ind w:left="994"/>
        <w:rPr>
          <w:rFonts w:ascii="Bookman Old Style" w:hAnsi="Bookman Old Style"/>
          <w:b/>
          <w:sz w:val="24"/>
          <w:szCs w:val="24"/>
        </w:rPr>
      </w:pPr>
    </w:p>
    <w:p w:rsidR="00CA53A1" w:rsidRPr="009D0AAE" w:rsidRDefault="00D817DD" w:rsidP="0095079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9D0AAE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9D0AAE">
        <w:rPr>
          <w:rFonts w:ascii="Bookman Old Style" w:hAnsi="Bookman Old Style"/>
          <w:sz w:val="24"/>
          <w:szCs w:val="24"/>
        </w:rPr>
        <w:t xml:space="preserve"> </w:t>
      </w:r>
    </w:p>
    <w:p w:rsidR="00CA53A1" w:rsidRPr="00720F09" w:rsidRDefault="00E26362" w:rsidP="009D0AAE">
      <w:pPr>
        <w:pStyle w:val="ListParagraph"/>
        <w:ind w:firstLine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report</w:t>
      </w:r>
      <w:r w:rsidR="009D0AAE">
        <w:rPr>
          <w:rFonts w:ascii="Bookman Old Style" w:hAnsi="Bookman Old Style"/>
          <w:sz w:val="24"/>
          <w:szCs w:val="24"/>
        </w:rPr>
        <w:t>.</w:t>
      </w: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EE438A" w:rsidRPr="00720F09" w:rsidRDefault="00D817DD" w:rsidP="00460E01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720F09">
        <w:rPr>
          <w:rFonts w:ascii="Bookman Old Style" w:hAnsi="Bookman Old Style"/>
          <w:sz w:val="24"/>
          <w:szCs w:val="24"/>
        </w:rPr>
        <w:t>:</w:t>
      </w:r>
    </w:p>
    <w:p w:rsidR="00917391" w:rsidRDefault="00E26362" w:rsidP="009D0AAE">
      <w:pPr>
        <w:pStyle w:val="ListParagraph"/>
        <w:ind w:left="9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Ray </w:t>
      </w:r>
      <w:r w:rsidR="009D0AAE">
        <w:rPr>
          <w:rFonts w:ascii="Bookman Old Style" w:hAnsi="Bookman Old Style"/>
          <w:sz w:val="24"/>
          <w:szCs w:val="24"/>
        </w:rPr>
        <w:t xml:space="preserve">Quan </w:t>
      </w:r>
      <w:r>
        <w:rPr>
          <w:rFonts w:ascii="Bookman Old Style" w:hAnsi="Bookman Old Style"/>
          <w:sz w:val="24"/>
          <w:szCs w:val="24"/>
        </w:rPr>
        <w:t xml:space="preserve">reported </w:t>
      </w:r>
      <w:r w:rsidR="009D0AAE">
        <w:rPr>
          <w:rFonts w:ascii="Bookman Old Style" w:hAnsi="Bookman Old Style"/>
          <w:sz w:val="24"/>
          <w:szCs w:val="24"/>
        </w:rPr>
        <w:t xml:space="preserve">that the committee </w:t>
      </w:r>
      <w:r>
        <w:rPr>
          <w:rFonts w:ascii="Bookman Old Style" w:hAnsi="Bookman Old Style"/>
          <w:sz w:val="24"/>
          <w:szCs w:val="24"/>
        </w:rPr>
        <w:t xml:space="preserve">met on </w:t>
      </w:r>
      <w:r w:rsidR="009D0AAE">
        <w:rPr>
          <w:rFonts w:ascii="Bookman Old Style" w:hAnsi="Bookman Old Style"/>
          <w:sz w:val="24"/>
          <w:szCs w:val="24"/>
        </w:rPr>
        <w:t>September</w:t>
      </w:r>
      <w:r>
        <w:rPr>
          <w:rFonts w:ascii="Bookman Old Style" w:hAnsi="Bookman Old Style"/>
          <w:sz w:val="24"/>
          <w:szCs w:val="24"/>
        </w:rPr>
        <w:t xml:space="preserve"> 14</w:t>
      </w:r>
      <w:r w:rsidR="009D0AAE">
        <w:rPr>
          <w:rFonts w:ascii="Bookman Old Style" w:hAnsi="Bookman Old Style"/>
          <w:sz w:val="24"/>
          <w:szCs w:val="24"/>
        </w:rPr>
        <w:t>th</w:t>
      </w:r>
      <w:r>
        <w:rPr>
          <w:rFonts w:ascii="Bookman Old Style" w:hAnsi="Bookman Old Style"/>
          <w:sz w:val="24"/>
          <w:szCs w:val="24"/>
        </w:rPr>
        <w:t xml:space="preserve">, discussed </w:t>
      </w:r>
      <w:r w:rsidR="009D0AAE">
        <w:rPr>
          <w:rFonts w:ascii="Bookman Old Style" w:hAnsi="Bookman Old Style"/>
          <w:sz w:val="24"/>
          <w:szCs w:val="24"/>
        </w:rPr>
        <w:t xml:space="preserve">old business, updating webpage and </w:t>
      </w:r>
      <w:r>
        <w:rPr>
          <w:rFonts w:ascii="Bookman Old Style" w:hAnsi="Bookman Old Style"/>
          <w:sz w:val="24"/>
          <w:szCs w:val="24"/>
        </w:rPr>
        <w:t xml:space="preserve">employee handbook. New </w:t>
      </w:r>
      <w:r w:rsidR="009D0AAE">
        <w:rPr>
          <w:rFonts w:ascii="Bookman Old Style" w:hAnsi="Bookman Old Style"/>
          <w:sz w:val="24"/>
          <w:szCs w:val="24"/>
        </w:rPr>
        <w:t>business, discussed</w:t>
      </w:r>
      <w:r>
        <w:rPr>
          <w:rFonts w:ascii="Bookman Old Style" w:hAnsi="Bookman Old Style"/>
          <w:sz w:val="24"/>
          <w:szCs w:val="24"/>
        </w:rPr>
        <w:t xml:space="preserve"> the role of Jackie Augustine, </w:t>
      </w:r>
      <w:r w:rsidR="009D0AAE">
        <w:rPr>
          <w:rFonts w:ascii="Bookman Old Style" w:hAnsi="Bookman Old Style"/>
          <w:sz w:val="24"/>
          <w:szCs w:val="24"/>
        </w:rPr>
        <w:t>discussed the professional development process and future training.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F14BE" w:rsidRPr="00720F09" w:rsidRDefault="003F14BE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F7DCA" w:rsidRDefault="00D817DD" w:rsidP="005261A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CF7DCA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CF7DCA">
        <w:rPr>
          <w:rFonts w:ascii="Bookman Old Style" w:hAnsi="Bookman Old Style"/>
          <w:sz w:val="24"/>
          <w:szCs w:val="24"/>
        </w:rPr>
        <w:t xml:space="preserve"> </w:t>
      </w:r>
    </w:p>
    <w:p w:rsidR="00917391" w:rsidRDefault="00CF7DCA" w:rsidP="005261AD">
      <w:pPr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  <w:r w:rsidRPr="00CF7DCA">
        <w:rPr>
          <w:rFonts w:ascii="Bookman Old Style" w:hAnsi="Bookman Old Style"/>
          <w:sz w:val="24"/>
          <w:szCs w:val="24"/>
        </w:rPr>
        <w:t>Amy Azul reported that the committee</w:t>
      </w:r>
      <w:r w:rsidR="00E26362" w:rsidRPr="00CF7DCA">
        <w:rPr>
          <w:rFonts w:ascii="Bookman Old Style" w:hAnsi="Bookman Old Style"/>
          <w:sz w:val="24"/>
          <w:szCs w:val="24"/>
        </w:rPr>
        <w:t xml:space="preserve"> met on September 21</w:t>
      </w:r>
      <w:r w:rsidR="00E26362" w:rsidRPr="00CF7DCA">
        <w:rPr>
          <w:rFonts w:ascii="Bookman Old Style" w:hAnsi="Bookman Old Style"/>
          <w:sz w:val="24"/>
          <w:szCs w:val="24"/>
          <w:vertAlign w:val="superscript"/>
        </w:rPr>
        <w:t>st</w:t>
      </w:r>
      <w:r w:rsidRPr="00CF7DCA">
        <w:rPr>
          <w:rFonts w:ascii="Bookman Old Style" w:hAnsi="Bookman Old Style"/>
          <w:sz w:val="24"/>
          <w:szCs w:val="24"/>
        </w:rPr>
        <w:t>, M</w:t>
      </w:r>
      <w:r w:rsidR="00E26362" w:rsidRPr="00CF7DCA">
        <w:rPr>
          <w:rFonts w:ascii="Bookman Old Style" w:hAnsi="Bookman Old Style"/>
          <w:sz w:val="24"/>
          <w:szCs w:val="24"/>
        </w:rPr>
        <w:t xml:space="preserve">ike McCracken </w:t>
      </w:r>
      <w:r w:rsidRPr="00CF7DCA">
        <w:rPr>
          <w:rFonts w:ascii="Bookman Old Style" w:hAnsi="Bookman Old Style"/>
          <w:sz w:val="24"/>
          <w:szCs w:val="24"/>
        </w:rPr>
        <w:t xml:space="preserve">is the </w:t>
      </w:r>
      <w:r w:rsidR="00E26362" w:rsidRPr="00CF7DCA">
        <w:rPr>
          <w:rFonts w:ascii="Bookman Old Style" w:hAnsi="Bookman Old Style"/>
          <w:sz w:val="24"/>
          <w:szCs w:val="24"/>
        </w:rPr>
        <w:t xml:space="preserve">new chair until </w:t>
      </w:r>
      <w:r w:rsidRPr="00CF7DCA">
        <w:rPr>
          <w:rFonts w:ascii="Bookman Old Style" w:hAnsi="Bookman Old Style"/>
          <w:sz w:val="24"/>
          <w:szCs w:val="24"/>
        </w:rPr>
        <w:t xml:space="preserve">a </w:t>
      </w:r>
      <w:r w:rsidR="00E26362" w:rsidRPr="00CF7DCA">
        <w:rPr>
          <w:rFonts w:ascii="Bookman Old Style" w:hAnsi="Bookman Old Style"/>
          <w:sz w:val="24"/>
          <w:szCs w:val="24"/>
        </w:rPr>
        <w:t xml:space="preserve">new </w:t>
      </w:r>
      <w:r w:rsidRPr="00CF7DCA">
        <w:rPr>
          <w:rFonts w:ascii="Bookman Old Style" w:hAnsi="Bookman Old Style"/>
          <w:sz w:val="24"/>
          <w:szCs w:val="24"/>
        </w:rPr>
        <w:t xml:space="preserve">counselor is </w:t>
      </w:r>
      <w:r w:rsidR="00E26362" w:rsidRPr="00CF7DCA">
        <w:rPr>
          <w:rFonts w:ascii="Bookman Old Style" w:hAnsi="Bookman Old Style"/>
          <w:sz w:val="24"/>
          <w:szCs w:val="24"/>
        </w:rPr>
        <w:t>hire</w:t>
      </w:r>
      <w:r w:rsidRPr="00CF7DCA">
        <w:rPr>
          <w:rFonts w:ascii="Bookman Old Style" w:hAnsi="Bookman Old Style"/>
          <w:sz w:val="24"/>
          <w:szCs w:val="24"/>
        </w:rPr>
        <w:t>d,</w:t>
      </w:r>
      <w:r w:rsidR="00E26362" w:rsidRPr="00CF7DCA">
        <w:rPr>
          <w:rFonts w:ascii="Bookman Old Style" w:hAnsi="Bookman Old Style"/>
          <w:sz w:val="24"/>
          <w:szCs w:val="24"/>
        </w:rPr>
        <w:t xml:space="preserve"> discussed old business, discussed </w:t>
      </w:r>
      <w:r w:rsidRPr="00CF7DCA">
        <w:rPr>
          <w:rFonts w:ascii="Bookman Old Style" w:hAnsi="Bookman Old Style"/>
          <w:sz w:val="24"/>
          <w:szCs w:val="24"/>
        </w:rPr>
        <w:t>the student wait list.</w:t>
      </w:r>
    </w:p>
    <w:p w:rsidR="005261AD" w:rsidRPr="00CF7DCA" w:rsidRDefault="005261AD" w:rsidP="005261AD">
      <w:pPr>
        <w:spacing w:after="0" w:line="240" w:lineRule="auto"/>
        <w:ind w:left="990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5261A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Technology Committee:</w:t>
      </w:r>
    </w:p>
    <w:p w:rsidR="00F84F74" w:rsidRPr="0098335A" w:rsidRDefault="00E26362" w:rsidP="005261AD">
      <w:pPr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  <w:r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Kevin </w:t>
      </w:r>
      <w:r w:rsidR="005261AD">
        <w:rPr>
          <w:rFonts w:ascii="Bookman Old Style" w:eastAsia="Times New Roman" w:hAnsi="Bookman Old Style" w:cs="Times New Roman"/>
          <w:sz w:val="24"/>
          <w:szCs w:val="24"/>
        </w:rPr>
        <w:t xml:space="preserve">Leahy reported that the committee did not meet last week, </w:t>
      </w:r>
      <w:r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waiting for membership names from </w:t>
      </w:r>
      <w:r w:rsidR="005261AD">
        <w:rPr>
          <w:rFonts w:ascii="Bookman Old Style" w:eastAsia="Times New Roman" w:hAnsi="Bookman Old Style" w:cs="Times New Roman"/>
          <w:sz w:val="24"/>
          <w:szCs w:val="24"/>
        </w:rPr>
        <w:t>the Academic Senate, CSEA and the M</w:t>
      </w:r>
      <w:r w:rsidRPr="0098335A">
        <w:rPr>
          <w:rFonts w:ascii="Bookman Old Style" w:eastAsia="Times New Roman" w:hAnsi="Bookman Old Style" w:cs="Times New Roman"/>
          <w:sz w:val="24"/>
          <w:szCs w:val="24"/>
        </w:rPr>
        <w:t>anagement</w:t>
      </w:r>
      <w:r w:rsidR="005261AD">
        <w:rPr>
          <w:rFonts w:ascii="Bookman Old Style" w:eastAsia="Times New Roman" w:hAnsi="Bookman Old Style" w:cs="Times New Roman"/>
          <w:sz w:val="24"/>
          <w:szCs w:val="24"/>
        </w:rPr>
        <w:t xml:space="preserve"> group</w:t>
      </w:r>
      <w:r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. Kevin </w:t>
      </w:r>
      <w:r w:rsidR="005261AD">
        <w:rPr>
          <w:rFonts w:ascii="Bookman Old Style" w:eastAsia="Times New Roman" w:hAnsi="Bookman Old Style" w:cs="Times New Roman"/>
          <w:sz w:val="24"/>
          <w:szCs w:val="24"/>
        </w:rPr>
        <w:t xml:space="preserve">will be </w:t>
      </w:r>
      <w:r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sending out </w:t>
      </w:r>
      <w:r w:rsidR="005261AD">
        <w:rPr>
          <w:rFonts w:ascii="Bookman Old Style" w:eastAsia="Times New Roman" w:hAnsi="Bookman Old Style" w:cs="Times New Roman"/>
          <w:sz w:val="24"/>
          <w:szCs w:val="24"/>
        </w:rPr>
        <w:t>the project list for next term.</w:t>
      </w:r>
      <w:r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8335A"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October is </w:t>
      </w:r>
      <w:r w:rsidR="005261AD" w:rsidRPr="0098335A">
        <w:rPr>
          <w:rFonts w:ascii="Bookman Old Style" w:eastAsia="Times New Roman" w:hAnsi="Bookman Old Style" w:cs="Times New Roman"/>
          <w:sz w:val="24"/>
          <w:szCs w:val="24"/>
        </w:rPr>
        <w:t>Cyber</w:t>
      </w:r>
      <w:r w:rsidR="005261AD">
        <w:rPr>
          <w:rFonts w:ascii="Bookman Old Style" w:eastAsia="Times New Roman" w:hAnsi="Bookman Old Style" w:cs="Times New Roman"/>
          <w:sz w:val="24"/>
          <w:szCs w:val="24"/>
        </w:rPr>
        <w:t xml:space="preserve"> S</w:t>
      </w:r>
      <w:r w:rsidR="0098335A" w:rsidRPr="0098335A">
        <w:rPr>
          <w:rFonts w:ascii="Bookman Old Style" w:eastAsia="Times New Roman" w:hAnsi="Bookman Old Style" w:cs="Times New Roman"/>
          <w:sz w:val="24"/>
          <w:szCs w:val="24"/>
        </w:rPr>
        <w:t xml:space="preserve">ecurity month. </w:t>
      </w:r>
    </w:p>
    <w:p w:rsidR="000A160A" w:rsidRPr="00720F09" w:rsidRDefault="000A160A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456D" w:rsidRPr="00720F09" w:rsidRDefault="00E03ECB" w:rsidP="00FB261A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720F0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D72E54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A23CD" w:rsidRPr="00DA23CD">
        <w:rPr>
          <w:rFonts w:ascii="Bookman Old Style" w:eastAsia="Times New Roman" w:hAnsi="Bookman Old Style" w:cs="Times New Roman"/>
          <w:sz w:val="24"/>
          <w:szCs w:val="24"/>
        </w:rPr>
        <w:t>None</w:t>
      </w:r>
    </w:p>
    <w:p w:rsidR="00FF0D12" w:rsidRPr="00720F09" w:rsidRDefault="00FF0D12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Default="000A160A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noProof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  <w:r w:rsidRPr="001D632A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p w:rsidR="0098335A" w:rsidRDefault="0098335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noProof/>
          <w:sz w:val="24"/>
          <w:szCs w:val="24"/>
        </w:rPr>
      </w:pPr>
    </w:p>
    <w:p w:rsidR="0098335A" w:rsidRPr="00DF185C" w:rsidRDefault="00DF185C" w:rsidP="00DF185C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tab/>
      </w:r>
      <w:r w:rsidR="0098335A" w:rsidRPr="00DF185C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It was MSC </w:t>
      </w:r>
      <w:r w:rsidRPr="00DF185C">
        <w:rPr>
          <w:rFonts w:ascii="Bookman Old Style" w:eastAsia="Times New Roman" w:hAnsi="Bookman Old Style" w:cs="Times New Roman"/>
          <w:noProof/>
          <w:sz w:val="24"/>
          <w:szCs w:val="24"/>
        </w:rPr>
        <w:t>(H</w:t>
      </w:r>
      <w:r>
        <w:rPr>
          <w:rFonts w:ascii="Bookman Old Style" w:eastAsia="Times New Roman" w:hAnsi="Bookman Old Style" w:cs="Times New Roman"/>
          <w:noProof/>
          <w:sz w:val="24"/>
          <w:szCs w:val="24"/>
        </w:rPr>
        <w:t>erb</w:t>
      </w:r>
      <w:r w:rsidRPr="00DF185C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English</w:t>
      </w:r>
      <w:r w:rsidR="00193D35" w:rsidRPr="00DF185C">
        <w:rPr>
          <w:rFonts w:ascii="Bookman Old Style" w:eastAsia="Times New Roman" w:hAnsi="Bookman Old Style" w:cs="Times New Roman"/>
          <w:noProof/>
          <w:sz w:val="24"/>
          <w:szCs w:val="24"/>
        </w:rPr>
        <w:t>/</w:t>
      </w:r>
      <w:r w:rsidRPr="00DF185C">
        <w:rPr>
          <w:rFonts w:ascii="Bookman Old Style" w:eastAsia="Times New Roman" w:hAnsi="Bookman Old Style" w:cs="Times New Roman"/>
          <w:noProof/>
          <w:sz w:val="24"/>
          <w:szCs w:val="24"/>
        </w:rPr>
        <w:t>Trish Ellerson)</w:t>
      </w:r>
      <w:r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to adjourn the</w:t>
      </w:r>
      <w:r w:rsidR="00193D35" w:rsidRPr="00DF185C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meeting at 3:04pm.</w:t>
      </w:r>
    </w:p>
    <w:sectPr w:rsidR="0098335A" w:rsidRPr="00DF185C" w:rsidSect="00274482">
      <w:footerReference w:type="default" r:id="rId10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F700E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CF700E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CF700E">
      <w:rPr>
        <w:rFonts w:asciiTheme="majorHAnsi" w:hAnsiTheme="majorHAnsi"/>
        <w:sz w:val="16"/>
        <w:szCs w:val="16"/>
      </w:rPr>
      <w:t>Minutes</w:t>
    </w:r>
    <w:r w:rsidR="00D92C51">
      <w:rPr>
        <w:rFonts w:asciiTheme="majorHAnsi" w:hAnsiTheme="majorHAnsi"/>
        <w:sz w:val="16"/>
        <w:szCs w:val="16"/>
      </w:rPr>
      <w:t xml:space="preserve">, </w:t>
    </w:r>
    <w:r w:rsidR="00F84F74">
      <w:rPr>
        <w:rFonts w:asciiTheme="majorHAnsi" w:hAnsiTheme="majorHAnsi"/>
        <w:sz w:val="16"/>
        <w:szCs w:val="16"/>
      </w:rPr>
      <w:t>October 4</w:t>
    </w:r>
    <w:r w:rsidR="00460639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55DF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93D35"/>
    <w:rsid w:val="001A01A3"/>
    <w:rsid w:val="001A76BE"/>
    <w:rsid w:val="001C4EC2"/>
    <w:rsid w:val="001D632A"/>
    <w:rsid w:val="001D7293"/>
    <w:rsid w:val="001D740A"/>
    <w:rsid w:val="001E70EF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142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4F65B1"/>
    <w:rsid w:val="00500D88"/>
    <w:rsid w:val="00503901"/>
    <w:rsid w:val="00514490"/>
    <w:rsid w:val="00514E98"/>
    <w:rsid w:val="00523EE5"/>
    <w:rsid w:val="005261AD"/>
    <w:rsid w:val="00541455"/>
    <w:rsid w:val="005453FF"/>
    <w:rsid w:val="00576BDA"/>
    <w:rsid w:val="00583448"/>
    <w:rsid w:val="00590D5A"/>
    <w:rsid w:val="00592135"/>
    <w:rsid w:val="005B7D76"/>
    <w:rsid w:val="005C0456"/>
    <w:rsid w:val="005C1F74"/>
    <w:rsid w:val="005D286E"/>
    <w:rsid w:val="005F0B51"/>
    <w:rsid w:val="005F461F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2E66"/>
    <w:rsid w:val="007041D4"/>
    <w:rsid w:val="0071230B"/>
    <w:rsid w:val="00720F09"/>
    <w:rsid w:val="0072456D"/>
    <w:rsid w:val="00731167"/>
    <w:rsid w:val="007407B6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C2A7D"/>
    <w:rsid w:val="007C57FA"/>
    <w:rsid w:val="007D04B9"/>
    <w:rsid w:val="007F557E"/>
    <w:rsid w:val="00810269"/>
    <w:rsid w:val="00811FE5"/>
    <w:rsid w:val="00814A95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17391"/>
    <w:rsid w:val="009415ED"/>
    <w:rsid w:val="00944EE2"/>
    <w:rsid w:val="00945979"/>
    <w:rsid w:val="00954017"/>
    <w:rsid w:val="00956779"/>
    <w:rsid w:val="00962439"/>
    <w:rsid w:val="009759E2"/>
    <w:rsid w:val="0098335A"/>
    <w:rsid w:val="009962F2"/>
    <w:rsid w:val="009D0AAE"/>
    <w:rsid w:val="009D29D8"/>
    <w:rsid w:val="009E407B"/>
    <w:rsid w:val="009E6458"/>
    <w:rsid w:val="009F2F3C"/>
    <w:rsid w:val="009F4741"/>
    <w:rsid w:val="009F7F07"/>
    <w:rsid w:val="00A04DE0"/>
    <w:rsid w:val="00A301F1"/>
    <w:rsid w:val="00A31908"/>
    <w:rsid w:val="00A411DB"/>
    <w:rsid w:val="00A433C9"/>
    <w:rsid w:val="00A46866"/>
    <w:rsid w:val="00A626F1"/>
    <w:rsid w:val="00A72EEA"/>
    <w:rsid w:val="00A91A9A"/>
    <w:rsid w:val="00A91F95"/>
    <w:rsid w:val="00A9209A"/>
    <w:rsid w:val="00AA1263"/>
    <w:rsid w:val="00AB4AAC"/>
    <w:rsid w:val="00AC45C9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06F4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3A74"/>
    <w:rsid w:val="00C845A8"/>
    <w:rsid w:val="00CA53A1"/>
    <w:rsid w:val="00CB09E4"/>
    <w:rsid w:val="00CC2225"/>
    <w:rsid w:val="00CC7B66"/>
    <w:rsid w:val="00CD54AA"/>
    <w:rsid w:val="00CF700E"/>
    <w:rsid w:val="00CF7DCA"/>
    <w:rsid w:val="00D14467"/>
    <w:rsid w:val="00D213F5"/>
    <w:rsid w:val="00D4008A"/>
    <w:rsid w:val="00D5008A"/>
    <w:rsid w:val="00D66F6A"/>
    <w:rsid w:val="00D72E54"/>
    <w:rsid w:val="00D74975"/>
    <w:rsid w:val="00D7709E"/>
    <w:rsid w:val="00D8045E"/>
    <w:rsid w:val="00D817DD"/>
    <w:rsid w:val="00D83456"/>
    <w:rsid w:val="00D92C51"/>
    <w:rsid w:val="00DA10CB"/>
    <w:rsid w:val="00DA23CD"/>
    <w:rsid w:val="00DA3750"/>
    <w:rsid w:val="00DA3EA6"/>
    <w:rsid w:val="00DA6509"/>
    <w:rsid w:val="00DB08CA"/>
    <w:rsid w:val="00DB313D"/>
    <w:rsid w:val="00DE3CE2"/>
    <w:rsid w:val="00DE6DC6"/>
    <w:rsid w:val="00DE77CE"/>
    <w:rsid w:val="00DF185C"/>
    <w:rsid w:val="00E03ECB"/>
    <w:rsid w:val="00E10B4E"/>
    <w:rsid w:val="00E16BEB"/>
    <w:rsid w:val="00E2398C"/>
    <w:rsid w:val="00E24E2C"/>
    <w:rsid w:val="00E26362"/>
    <w:rsid w:val="00E318E4"/>
    <w:rsid w:val="00E32DCF"/>
    <w:rsid w:val="00E415AF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50459"/>
    <w:rsid w:val="00F555CC"/>
    <w:rsid w:val="00F647F1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2305-8AAF-479E-A56A-01A153A6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186</cp:revision>
  <cp:lastPrinted>2017-10-02T17:27:00Z</cp:lastPrinted>
  <dcterms:created xsi:type="dcterms:W3CDTF">2015-08-17T22:31:00Z</dcterms:created>
  <dcterms:modified xsi:type="dcterms:W3CDTF">2017-10-30T17:26:00Z</dcterms:modified>
</cp:coreProperties>
</file>