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A4" w:rsidRDefault="00C46BA4" w:rsidP="00C46BA4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Arabic Typesetting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F8B88C" wp14:editId="27CCDB61">
            <wp:simplePos x="0" y="0"/>
            <wp:positionH relativeFrom="column">
              <wp:posOffset>2845287</wp:posOffset>
            </wp:positionH>
            <wp:positionV relativeFrom="paragraph">
              <wp:posOffset>59055</wp:posOffset>
            </wp:positionV>
            <wp:extent cx="1833393" cy="1076325"/>
            <wp:effectExtent l="0" t="0" r="0" b="0"/>
            <wp:wrapNone/>
            <wp:docPr id="4" name="Picture 4" descr="C:\Users\victoria.churgin\AppData\Local\Microsoft\Windows\Temporary Internet Files\Content.IE5\BR9K6HU2\MC9001239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ctoria.churgin\AppData\Local\Microsoft\Windows\Temporary Internet Files\Content.IE5\BR9K6HU2\MC90012391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6" cy="108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BA4" w:rsidRPr="008F1903" w:rsidRDefault="00C46BA4" w:rsidP="00C46BA4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Arabic Typesetting"/>
          <w:b/>
          <w:sz w:val="24"/>
          <w:szCs w:val="24"/>
        </w:rPr>
      </w:pP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>COLLEGE COUNCIL</w:t>
      </w:r>
    </w:p>
    <w:p w:rsidR="00C46BA4" w:rsidRPr="008F1903" w:rsidRDefault="00C46BA4" w:rsidP="00C46BA4">
      <w:pPr>
        <w:tabs>
          <w:tab w:val="left" w:pos="1485"/>
          <w:tab w:val="center" w:pos="5868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opperplate Gothic Bold" w:eastAsia="Times New Roman" w:hAnsi="Copperplate Gothic Bold" w:cs="Arabic Typesetting"/>
          <w:b/>
          <w:sz w:val="24"/>
          <w:szCs w:val="24"/>
        </w:rPr>
      </w:pPr>
      <w:r>
        <w:rPr>
          <w:rFonts w:ascii="Copperplate Gothic Bold" w:eastAsia="Times New Roman" w:hAnsi="Copperplate Gothic Bold" w:cs="Arabic Typesetting"/>
          <w:b/>
          <w:sz w:val="24"/>
          <w:szCs w:val="24"/>
        </w:rPr>
        <w:tab/>
      </w:r>
      <w:r>
        <w:rPr>
          <w:rFonts w:ascii="Copperplate Gothic Bold" w:eastAsia="Times New Roman" w:hAnsi="Copperplate Gothic Bold" w:cs="Arabic Typesetting"/>
          <w:b/>
          <w:sz w:val="24"/>
          <w:szCs w:val="24"/>
        </w:rPr>
        <w:tab/>
        <w:t>MINUTES</w:t>
      </w:r>
    </w:p>
    <w:p w:rsidR="00C46BA4" w:rsidRPr="008F1903" w:rsidRDefault="00C46BA4" w:rsidP="00C46BA4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Arabic Typesetting"/>
          <w:b/>
          <w:sz w:val="24"/>
          <w:szCs w:val="24"/>
        </w:rPr>
      </w:pP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 xml:space="preserve">WEDNESDAY, SEPTEMBER </w:t>
      </w:r>
      <w:r>
        <w:rPr>
          <w:rFonts w:ascii="Copperplate Gothic Bold" w:eastAsia="Times New Roman" w:hAnsi="Copperplate Gothic Bold" w:cs="Arabic Typesetting"/>
          <w:b/>
          <w:sz w:val="24"/>
          <w:szCs w:val="24"/>
        </w:rPr>
        <w:t>26</w:t>
      </w: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>, 2012</w:t>
      </w:r>
    </w:p>
    <w:p w:rsidR="00C46BA4" w:rsidRDefault="00C46BA4" w:rsidP="00C46BA4">
      <w:pPr>
        <w:tabs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 w:firstLine="3510"/>
        <w:rPr>
          <w:rFonts w:ascii="Arabic Typesetting" w:eastAsia="Times New Roman" w:hAnsi="Arabic Typesetting" w:cs="Arabic Typesetting"/>
          <w:b/>
          <w:sz w:val="28"/>
          <w:szCs w:val="28"/>
        </w:rPr>
      </w:pPr>
      <w:r w:rsidRPr="008F1903">
        <w:rPr>
          <w:rFonts w:ascii="Copperplate Gothic Bold" w:eastAsia="Times New Roman" w:hAnsi="Copperplate Gothic Bold" w:cs="Arabic Typesetting"/>
          <w:b/>
          <w:sz w:val="24"/>
          <w:szCs w:val="24"/>
        </w:rPr>
        <w:t>PCR</w:t>
      </w:r>
    </w:p>
    <w:p w:rsidR="00C46BA4" w:rsidRDefault="00C46BA4" w:rsidP="00C46BA4">
      <w:pPr>
        <w:tabs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 w:firstLine="3510"/>
        <w:rPr>
          <w:rFonts w:ascii="Arabic Typesetting" w:eastAsia="Times New Roman" w:hAnsi="Arabic Typesetting" w:cs="Arabic Typesetting"/>
          <w:b/>
          <w:sz w:val="28"/>
          <w:szCs w:val="28"/>
        </w:rPr>
      </w:pPr>
    </w:p>
    <w:p w:rsidR="00C46BA4" w:rsidRDefault="00C46BA4" w:rsidP="00C46BA4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theme="minorHAnsi"/>
          <w:b/>
        </w:rPr>
      </w:pPr>
    </w:p>
    <w:p w:rsidR="00884182" w:rsidRPr="00884182" w:rsidRDefault="00884182" w:rsidP="00C46BA4">
      <w:pPr>
        <w:tabs>
          <w:tab w:val="left" w:pos="360"/>
          <w:tab w:val="left" w:pos="45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Chair: </w:t>
      </w:r>
      <w:r w:rsidR="00C46BA4" w:rsidRPr="00884182">
        <w:rPr>
          <w:rFonts w:eastAsia="Times New Roman" w:cstheme="minorHAnsi"/>
        </w:rPr>
        <w:t>Peter Allan</w:t>
      </w:r>
    </w:p>
    <w:p w:rsidR="00C46BA4" w:rsidRPr="00884182" w:rsidRDefault="00884182" w:rsidP="00C46BA4">
      <w:pPr>
        <w:tabs>
          <w:tab w:val="left" w:pos="360"/>
          <w:tab w:val="left" w:pos="45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Present: </w:t>
      </w:r>
      <w:r w:rsidR="00C46BA4" w:rsidRPr="00B056E7">
        <w:rPr>
          <w:rFonts w:eastAsia="Times New Roman" w:cstheme="minorHAnsi"/>
          <w:b/>
        </w:rPr>
        <w:t xml:space="preserve"> </w:t>
      </w:r>
      <w:r w:rsidR="00C46BA4" w:rsidRPr="00884182">
        <w:rPr>
          <w:rFonts w:eastAsia="Times New Roman" w:cstheme="minorHAnsi"/>
        </w:rPr>
        <w:t xml:space="preserve">GH Javaheripour, Tracy Davis, Claude </w:t>
      </w:r>
      <w:r w:rsidR="004E5C4B" w:rsidRPr="00884182">
        <w:rPr>
          <w:rFonts w:eastAsia="Times New Roman" w:cstheme="minorHAnsi"/>
        </w:rPr>
        <w:t>Oliver,</w:t>
      </w:r>
      <w:r w:rsidR="00C46BA4" w:rsidRPr="00884182">
        <w:rPr>
          <w:rFonts w:eastAsia="Times New Roman" w:cstheme="minorHAnsi"/>
        </w:rPr>
        <w:t xml:space="preserve"> Frederick Board</w:t>
      </w:r>
      <w:proofErr w:type="gramStart"/>
      <w:r w:rsidR="00C46BA4" w:rsidRPr="00884182">
        <w:rPr>
          <w:rFonts w:eastAsia="Times New Roman" w:cstheme="minorHAnsi"/>
        </w:rPr>
        <w:t>, ,</w:t>
      </w:r>
      <w:proofErr w:type="gramEnd"/>
      <w:r w:rsidR="00C46BA4" w:rsidRPr="00884182">
        <w:rPr>
          <w:rFonts w:eastAsia="Times New Roman" w:cstheme="minorHAnsi"/>
        </w:rPr>
        <w:t xml:space="preserve"> Ray Navarro, Robert Sewell,</w:t>
      </w:r>
    </w:p>
    <w:p w:rsidR="00C46BA4" w:rsidRPr="00884182" w:rsidRDefault="00C46BA4" w:rsidP="00C46BA4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</w:rPr>
      </w:pPr>
      <w:r w:rsidRPr="00884182">
        <w:rPr>
          <w:rFonts w:eastAsia="Times New Roman" w:cstheme="minorHAnsi"/>
        </w:rPr>
        <w:t>Diane Wollan, Tim Johnston, Bill Greulich, Frank Smith, Leonard Knight, Virginia Moran, Paul Williams, Kendra Ullger, Lori Kildal.</w:t>
      </w:r>
    </w:p>
    <w:p w:rsidR="00C46BA4" w:rsidRPr="00B056E7" w:rsidRDefault="00C46BA4" w:rsidP="00C46BA4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Recorder: </w:t>
      </w:r>
      <w:r w:rsidRPr="00884182">
        <w:rPr>
          <w:rFonts w:eastAsia="Times New Roman" w:cstheme="minorHAnsi"/>
        </w:rPr>
        <w:t>Victoria Churgin</w:t>
      </w:r>
    </w:p>
    <w:p w:rsidR="00C46BA4" w:rsidRDefault="00C46BA4" w:rsidP="00C46BA4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</w:rPr>
      </w:pPr>
    </w:p>
    <w:p w:rsidR="00C46BA4" w:rsidRPr="00B056E7" w:rsidRDefault="00C46BA4" w:rsidP="00C46B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firstLine="0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Approval of the Minutes</w:t>
      </w:r>
      <w:r>
        <w:rPr>
          <w:rFonts w:eastAsia="Times New Roman" w:cstheme="minorHAnsi"/>
          <w:b/>
        </w:rPr>
        <w:t>.</w:t>
      </w:r>
    </w:p>
    <w:p w:rsidR="00C46BA4" w:rsidRPr="00C46BA4" w:rsidRDefault="00C46BA4" w:rsidP="00C46BA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  <w:r w:rsidRPr="00C46BA4">
        <w:rPr>
          <w:rFonts w:eastAsia="Times New Roman" w:cstheme="minorHAnsi"/>
        </w:rPr>
        <w:t>September 12, 2012 ~ approved by consensus</w:t>
      </w:r>
      <w:r w:rsidR="00A5043A">
        <w:rPr>
          <w:rFonts w:eastAsia="Times New Roman" w:cstheme="minorHAnsi"/>
        </w:rPr>
        <w:t>.</w:t>
      </w:r>
      <w:bookmarkStart w:id="0" w:name="_GoBack"/>
      <w:bookmarkEnd w:id="0"/>
    </w:p>
    <w:p w:rsidR="00C46BA4" w:rsidRPr="00B056E7" w:rsidRDefault="00C46BA4" w:rsidP="00C46BA4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Times New Roman" w:cstheme="minorHAnsi"/>
          <w:b/>
        </w:rPr>
      </w:pPr>
    </w:p>
    <w:p w:rsidR="00C46BA4" w:rsidRDefault="00C46BA4" w:rsidP="00C46B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firstLine="0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First read, </w:t>
      </w:r>
      <w:r w:rsidRPr="00B056E7">
        <w:rPr>
          <w:rFonts w:eastAsia="Times New Roman" w:cstheme="minorHAnsi"/>
          <w:b/>
        </w:rPr>
        <w:t>Accreditation</w:t>
      </w:r>
      <w:r>
        <w:rPr>
          <w:rFonts w:eastAsia="Times New Roman" w:cstheme="minorHAnsi"/>
          <w:b/>
        </w:rPr>
        <w:t xml:space="preserve"> Draft</w:t>
      </w:r>
      <w:r w:rsidRPr="00B056E7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Follow –</w:t>
      </w:r>
      <w:r w:rsidRPr="00B056E7">
        <w:rPr>
          <w:rFonts w:eastAsia="Times New Roman" w:cstheme="minorHAnsi"/>
          <w:b/>
        </w:rPr>
        <w:t>Up</w:t>
      </w:r>
      <w:r>
        <w:rPr>
          <w:rFonts w:eastAsia="Times New Roman" w:cstheme="minorHAnsi"/>
          <w:b/>
        </w:rPr>
        <w:t xml:space="preserve"> Report #2, Dated October 15, 2012.</w:t>
      </w:r>
    </w:p>
    <w:p w:rsidR="00C46BA4" w:rsidRPr="00C46BA4" w:rsidRDefault="00C46BA4" w:rsidP="00C46BA4">
      <w:pPr>
        <w:overflowPunct w:val="0"/>
        <w:autoSpaceDE w:val="0"/>
        <w:autoSpaceDN w:val="0"/>
        <w:adjustRightInd w:val="0"/>
        <w:spacing w:after="0" w:line="240" w:lineRule="auto"/>
        <w:ind w:left="270" w:firstLine="360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 xml:space="preserve">Action: </w:t>
      </w:r>
      <w:r w:rsidRPr="00C46BA4">
        <w:rPr>
          <w:rFonts w:eastAsia="Times New Roman" w:cstheme="minorHAnsi"/>
        </w:rPr>
        <w:t xml:space="preserve">Bring back for a second read. </w:t>
      </w:r>
    </w:p>
    <w:p w:rsidR="00C46BA4" w:rsidRPr="00B056E7" w:rsidRDefault="00C46BA4" w:rsidP="00C46BA4">
      <w:pPr>
        <w:overflowPunct w:val="0"/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</w:rPr>
      </w:pPr>
    </w:p>
    <w:p w:rsidR="00C46BA4" w:rsidRPr="00C30486" w:rsidRDefault="00C46BA4" w:rsidP="00C46B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firstLine="0"/>
        <w:contextualSpacing/>
        <w:rPr>
          <w:rFonts w:eastAsia="Times New Roman" w:cstheme="minorHAnsi"/>
          <w:b/>
        </w:rPr>
      </w:pPr>
      <w:r w:rsidRPr="00C30486">
        <w:rPr>
          <w:rFonts w:eastAsia="Times New Roman" w:cstheme="minorHAnsi"/>
          <w:b/>
        </w:rPr>
        <w:t>Second read, Educational Master Plan 2012 Draft</w:t>
      </w:r>
      <w:r>
        <w:rPr>
          <w:rFonts w:eastAsia="Times New Roman" w:cstheme="minorHAnsi"/>
          <w:b/>
        </w:rPr>
        <w:t>, Dated October 9, 2012.</w:t>
      </w:r>
    </w:p>
    <w:p w:rsidR="00C46BA4" w:rsidRPr="00C46BA4" w:rsidRDefault="00C46BA4" w:rsidP="00C46BA4">
      <w:pPr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eastAsia="Times New Roman" w:cstheme="minorHAnsi"/>
        </w:rPr>
      </w:pPr>
      <w:r w:rsidRPr="00C46BA4">
        <w:rPr>
          <w:rFonts w:eastAsia="Times New Roman" w:cstheme="minorHAnsi"/>
        </w:rPr>
        <w:t xml:space="preserve">First read approved at the September 12, 2012 College Council meeting.  </w:t>
      </w:r>
    </w:p>
    <w:p w:rsidR="00C46BA4" w:rsidRPr="00C46BA4" w:rsidRDefault="00C46BA4" w:rsidP="00C46BA4">
      <w:pPr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eastAsia="Times New Roman" w:cstheme="minorHAnsi"/>
        </w:rPr>
      </w:pPr>
      <w:r w:rsidRPr="00C46BA4">
        <w:rPr>
          <w:rFonts w:eastAsia="Times New Roman" w:cstheme="minorHAnsi"/>
        </w:rPr>
        <w:tab/>
      </w:r>
      <w:r w:rsidRPr="00C46BA4">
        <w:rPr>
          <w:rFonts w:eastAsia="Times New Roman" w:cstheme="minorHAnsi"/>
        </w:rPr>
        <w:tab/>
      </w:r>
      <w:r w:rsidRPr="00C46BA4">
        <w:rPr>
          <w:rFonts w:eastAsia="Times New Roman" w:cstheme="minorHAnsi"/>
        </w:rPr>
        <w:tab/>
      </w:r>
      <w:r w:rsidRPr="00C46BA4">
        <w:rPr>
          <w:rFonts w:eastAsia="Times New Roman" w:cstheme="minorHAnsi"/>
          <w:b/>
        </w:rPr>
        <w:t>Action:</w:t>
      </w:r>
      <w:r w:rsidRPr="00C46BA4">
        <w:rPr>
          <w:rFonts w:eastAsia="Times New Roman" w:cstheme="minorHAnsi"/>
        </w:rPr>
        <w:t xml:space="preserve"> Approved by consensus.</w:t>
      </w:r>
    </w:p>
    <w:p w:rsidR="00C46BA4" w:rsidRPr="00B056E7" w:rsidRDefault="00C46BA4" w:rsidP="00C46BA4">
      <w:pPr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eastAsia="Times New Roman" w:cstheme="minorHAnsi"/>
          <w:b/>
        </w:rPr>
      </w:pPr>
    </w:p>
    <w:p w:rsidR="00C46BA4" w:rsidRPr="00B056E7" w:rsidRDefault="00C46BA4" w:rsidP="00C46BA4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360" w:hanging="90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Participatory  Governance Committee Reports</w:t>
      </w:r>
    </w:p>
    <w:p w:rsidR="00C46BA4" w:rsidRPr="008B58A8" w:rsidRDefault="00C46BA4" w:rsidP="00C46BA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</w:rPr>
        <w:t>Accreditation Committee</w:t>
      </w:r>
      <w:r w:rsidR="008B58A8" w:rsidRPr="008B58A8">
        <w:rPr>
          <w:rFonts w:eastAsia="Times New Roman" w:cstheme="minorHAnsi"/>
        </w:rPr>
        <w:t xml:space="preserve">: </w:t>
      </w:r>
      <w:r w:rsidRPr="008B58A8">
        <w:rPr>
          <w:rFonts w:eastAsia="Times New Roman" w:cstheme="minorHAnsi"/>
        </w:rPr>
        <w:t xml:space="preserve"> Peter Allan reported that the committee met on Thursday, September 20, 2012. </w:t>
      </w:r>
      <w:r w:rsidR="008B58A8" w:rsidRPr="008B58A8">
        <w:rPr>
          <w:rFonts w:eastAsia="Times New Roman" w:cstheme="minorHAnsi"/>
        </w:rPr>
        <w:t>Discussion included the four questions in follow up report # 2, Appendix B “Sustaining Continuous Quality Improvement”.</w:t>
      </w:r>
      <w:r w:rsidRPr="008B58A8">
        <w:rPr>
          <w:rFonts w:eastAsia="Times New Roman" w:cstheme="minorHAnsi"/>
        </w:rPr>
        <w:t xml:space="preserve"> </w:t>
      </w:r>
    </w:p>
    <w:p w:rsidR="00C46BA4" w:rsidRPr="00D43B4B" w:rsidRDefault="00C46BA4" w:rsidP="00C46BA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  <w:r w:rsidRPr="00B056E7">
        <w:rPr>
          <w:rFonts w:eastAsia="Times New Roman" w:cstheme="minorHAnsi"/>
          <w:b/>
        </w:rPr>
        <w:t>Diversity Committee</w:t>
      </w:r>
      <w:r w:rsidR="00CD330F">
        <w:rPr>
          <w:rFonts w:eastAsia="Times New Roman" w:cstheme="minorHAnsi"/>
          <w:b/>
        </w:rPr>
        <w:t xml:space="preserve">: </w:t>
      </w:r>
      <w:r w:rsidR="00CD330F" w:rsidRPr="00D43B4B">
        <w:rPr>
          <w:rFonts w:eastAsia="Times New Roman" w:cstheme="minorHAnsi"/>
        </w:rPr>
        <w:t xml:space="preserve">Ray </w:t>
      </w:r>
      <w:r w:rsidR="00D43B4B" w:rsidRPr="00D43B4B">
        <w:rPr>
          <w:rFonts w:eastAsia="Times New Roman" w:cstheme="minorHAnsi"/>
        </w:rPr>
        <w:t>Navarro</w:t>
      </w:r>
      <w:r w:rsidR="00CD330F" w:rsidRPr="00D43B4B">
        <w:rPr>
          <w:rFonts w:eastAsia="Times New Roman" w:cstheme="minorHAnsi"/>
        </w:rPr>
        <w:t xml:space="preserve"> reported that the committee</w:t>
      </w:r>
      <w:r w:rsidR="00367A04">
        <w:rPr>
          <w:rFonts w:eastAsia="Times New Roman" w:cstheme="minorHAnsi"/>
        </w:rPr>
        <w:t xml:space="preserve"> will be meeting </w:t>
      </w:r>
      <w:r w:rsidR="00CD330F" w:rsidRPr="00D43B4B">
        <w:rPr>
          <w:rFonts w:eastAsia="Times New Roman" w:cstheme="minorHAnsi"/>
        </w:rPr>
        <w:t>on Oc</w:t>
      </w:r>
      <w:r w:rsidRPr="00D43B4B">
        <w:rPr>
          <w:rFonts w:eastAsia="Times New Roman" w:cstheme="minorHAnsi"/>
        </w:rPr>
        <w:t>tober 11.</w:t>
      </w:r>
    </w:p>
    <w:p w:rsidR="00C46BA4" w:rsidRPr="00D43B4B" w:rsidRDefault="00C46BA4" w:rsidP="00C46BA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  <w:r w:rsidRPr="00113305">
        <w:rPr>
          <w:rFonts w:eastAsia="Times New Roman" w:cstheme="minorHAnsi"/>
          <w:b/>
        </w:rPr>
        <w:t>Educ</w:t>
      </w:r>
      <w:r w:rsidR="00CD330F" w:rsidRPr="00113305">
        <w:rPr>
          <w:rFonts w:eastAsia="Times New Roman" w:cstheme="minorHAnsi"/>
          <w:b/>
        </w:rPr>
        <w:t>ational M</w:t>
      </w:r>
      <w:r w:rsidRPr="00113305">
        <w:rPr>
          <w:rFonts w:eastAsia="Times New Roman" w:cstheme="minorHAnsi"/>
          <w:b/>
        </w:rPr>
        <w:t xml:space="preserve">aster </w:t>
      </w:r>
      <w:r w:rsidR="00CD330F" w:rsidRPr="00113305">
        <w:rPr>
          <w:rFonts w:eastAsia="Times New Roman" w:cstheme="minorHAnsi"/>
          <w:b/>
        </w:rPr>
        <w:t>P</w:t>
      </w:r>
      <w:r w:rsidRPr="00113305">
        <w:rPr>
          <w:rFonts w:eastAsia="Times New Roman" w:cstheme="minorHAnsi"/>
          <w:b/>
        </w:rPr>
        <w:t>lan</w:t>
      </w:r>
      <w:r w:rsidR="00CD330F" w:rsidRPr="00113305">
        <w:rPr>
          <w:rFonts w:eastAsia="Times New Roman" w:cstheme="minorHAnsi"/>
          <w:b/>
        </w:rPr>
        <w:t xml:space="preserve"> Committee</w:t>
      </w:r>
      <w:r w:rsidR="00CD330F" w:rsidRPr="00D43B4B">
        <w:rPr>
          <w:rFonts w:eastAsia="Times New Roman" w:cstheme="minorHAnsi"/>
        </w:rPr>
        <w:t xml:space="preserve">: Per Peter Allan, this committee will be removed from  Shared Governance reports after the Board of Trustees approve the Educational Master Plan </w:t>
      </w:r>
      <w:r w:rsidR="001919F6">
        <w:rPr>
          <w:rFonts w:eastAsia="Times New Roman" w:cstheme="minorHAnsi"/>
        </w:rPr>
        <w:t>during</w:t>
      </w:r>
      <w:r w:rsidR="00CD330F" w:rsidRPr="00D43B4B">
        <w:rPr>
          <w:rFonts w:eastAsia="Times New Roman" w:cstheme="minorHAnsi"/>
        </w:rPr>
        <w:t xml:space="preserve"> the October 9, 2012 Board of Trustees meeting. </w:t>
      </w:r>
    </w:p>
    <w:p w:rsidR="00C46BA4" w:rsidRPr="004E5C4B" w:rsidRDefault="00C46BA4" w:rsidP="00C46BA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  <w:r w:rsidRPr="00B056E7">
        <w:rPr>
          <w:rFonts w:eastAsia="Times New Roman" w:cstheme="minorHAnsi"/>
          <w:b/>
        </w:rPr>
        <w:t>Environme</w:t>
      </w:r>
      <w:r w:rsidR="004E5C4B">
        <w:rPr>
          <w:rFonts w:eastAsia="Times New Roman" w:cstheme="minorHAnsi"/>
          <w:b/>
        </w:rPr>
        <w:t xml:space="preserve">ntal Health &amp; Safety Committee: </w:t>
      </w:r>
      <w:r w:rsidR="004E5C4B" w:rsidRPr="004E5C4B">
        <w:rPr>
          <w:rFonts w:eastAsia="Times New Roman" w:cstheme="minorHAnsi"/>
        </w:rPr>
        <w:t xml:space="preserve">Chief Knight reported that the committee </w:t>
      </w:r>
      <w:r w:rsidR="00367A04">
        <w:rPr>
          <w:rFonts w:eastAsia="Times New Roman" w:cstheme="minorHAnsi"/>
        </w:rPr>
        <w:t xml:space="preserve">will be meeting </w:t>
      </w:r>
      <w:r w:rsidR="004E5C4B" w:rsidRPr="004E5C4B">
        <w:rPr>
          <w:rFonts w:eastAsia="Times New Roman" w:cstheme="minorHAnsi"/>
        </w:rPr>
        <w:t>on October 18; discussion and planning for the Great Shake Out exercise.</w:t>
      </w:r>
      <w:r w:rsidRPr="004E5C4B">
        <w:rPr>
          <w:rFonts w:eastAsia="Times New Roman" w:cstheme="minorHAnsi"/>
        </w:rPr>
        <w:t xml:space="preserve"> </w:t>
      </w:r>
    </w:p>
    <w:p w:rsidR="00C46BA4" w:rsidRPr="00B056E7" w:rsidRDefault="00C46BA4" w:rsidP="00C46BA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 w:rsidRPr="00B056E7">
        <w:rPr>
          <w:rFonts w:eastAsia="Times New Roman" w:cstheme="minorHAnsi"/>
          <w:b/>
        </w:rPr>
        <w:t>Facilities Committee</w:t>
      </w:r>
      <w:r w:rsidR="004E5C4B">
        <w:rPr>
          <w:rFonts w:eastAsia="Times New Roman" w:cstheme="minorHAnsi"/>
          <w:b/>
        </w:rPr>
        <w:t xml:space="preserve">: </w:t>
      </w:r>
      <w:r>
        <w:rPr>
          <w:rFonts w:eastAsia="Times New Roman" w:cstheme="minorHAnsi"/>
          <w:b/>
        </w:rPr>
        <w:t xml:space="preserve"> </w:t>
      </w:r>
      <w:r w:rsidRPr="004E5C4B">
        <w:rPr>
          <w:rFonts w:eastAsia="Times New Roman" w:cstheme="minorHAnsi"/>
        </w:rPr>
        <w:t>No report</w:t>
      </w:r>
    </w:p>
    <w:p w:rsidR="00C46BA4" w:rsidRPr="004E5C4B" w:rsidRDefault="00C46BA4" w:rsidP="00C46BA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  <w:r w:rsidRPr="00B056E7">
        <w:rPr>
          <w:rFonts w:eastAsia="Times New Roman" w:cstheme="minorHAnsi"/>
          <w:b/>
        </w:rPr>
        <w:t>Finance/Budget &amp; Planning Committee</w:t>
      </w:r>
      <w:r w:rsidR="004E5C4B">
        <w:rPr>
          <w:rFonts w:eastAsia="Times New Roman" w:cstheme="minorHAnsi"/>
          <w:b/>
        </w:rPr>
        <w:t xml:space="preserve">: </w:t>
      </w:r>
      <w:r w:rsidR="004E5C4B" w:rsidRPr="004E5C4B">
        <w:rPr>
          <w:rFonts w:eastAsia="Times New Roman" w:cstheme="minorHAnsi"/>
        </w:rPr>
        <w:t>It was reported that the committee met on September</w:t>
      </w:r>
      <w:r w:rsidRPr="004E5C4B">
        <w:rPr>
          <w:rFonts w:eastAsia="Times New Roman" w:cstheme="minorHAnsi"/>
        </w:rPr>
        <w:t xml:space="preserve"> 19</w:t>
      </w:r>
      <w:r w:rsidR="004E5C4B" w:rsidRPr="004E5C4B">
        <w:rPr>
          <w:rFonts w:eastAsia="Times New Roman" w:cstheme="minorHAnsi"/>
        </w:rPr>
        <w:t>.</w:t>
      </w:r>
    </w:p>
    <w:p w:rsidR="00C46BA4" w:rsidRPr="00B056E7" w:rsidRDefault="004E5C4B" w:rsidP="00C46BA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Staff Development Committee: </w:t>
      </w:r>
      <w:r w:rsidR="00C46BA4">
        <w:rPr>
          <w:rFonts w:eastAsia="Times New Roman" w:cstheme="minorHAnsi"/>
          <w:b/>
        </w:rPr>
        <w:t xml:space="preserve"> </w:t>
      </w:r>
      <w:r w:rsidR="00C46BA4" w:rsidRPr="004E5C4B">
        <w:rPr>
          <w:rFonts w:eastAsia="Times New Roman" w:cstheme="minorHAnsi"/>
        </w:rPr>
        <w:t>No Report</w:t>
      </w:r>
    </w:p>
    <w:p w:rsidR="00C46BA4" w:rsidRPr="00B056E7" w:rsidRDefault="004E5C4B" w:rsidP="00C46BA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Student Services Committee: </w:t>
      </w:r>
      <w:r w:rsidR="00C46BA4" w:rsidRPr="004E5C4B">
        <w:rPr>
          <w:rFonts w:eastAsia="Times New Roman" w:cstheme="minorHAnsi"/>
        </w:rPr>
        <w:t>Tim</w:t>
      </w:r>
      <w:r w:rsidRPr="004E5C4B">
        <w:rPr>
          <w:rFonts w:eastAsia="Times New Roman" w:cstheme="minorHAnsi"/>
        </w:rPr>
        <w:t xml:space="preserve"> Johnston</w:t>
      </w:r>
      <w:r w:rsidR="00C46BA4" w:rsidRPr="004E5C4B">
        <w:rPr>
          <w:rFonts w:eastAsia="Times New Roman" w:cstheme="minorHAnsi"/>
        </w:rPr>
        <w:t xml:space="preserve"> reported </w:t>
      </w:r>
      <w:r w:rsidRPr="004E5C4B">
        <w:rPr>
          <w:rFonts w:eastAsia="Times New Roman" w:cstheme="minorHAnsi"/>
        </w:rPr>
        <w:t xml:space="preserve">on the ARC Data </w:t>
      </w:r>
      <w:r w:rsidR="00C46BA4" w:rsidRPr="004E5C4B">
        <w:rPr>
          <w:rFonts w:eastAsia="Times New Roman" w:cstheme="minorHAnsi"/>
        </w:rPr>
        <w:t xml:space="preserve">and provided </w:t>
      </w:r>
      <w:r w:rsidRPr="004E5C4B">
        <w:rPr>
          <w:rFonts w:eastAsia="Times New Roman" w:cstheme="minorHAnsi"/>
        </w:rPr>
        <w:t xml:space="preserve">an </w:t>
      </w:r>
      <w:r w:rsidR="00C46BA4" w:rsidRPr="004E5C4B">
        <w:rPr>
          <w:rFonts w:eastAsia="Times New Roman" w:cstheme="minorHAnsi"/>
        </w:rPr>
        <w:t xml:space="preserve">overview.  </w:t>
      </w:r>
    </w:p>
    <w:p w:rsidR="00C46BA4" w:rsidRPr="004E5C4B" w:rsidRDefault="00C46BA4" w:rsidP="00C46BA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  <w:r w:rsidRPr="00B056E7">
        <w:rPr>
          <w:rFonts w:eastAsia="Times New Roman" w:cstheme="minorHAnsi"/>
          <w:b/>
        </w:rPr>
        <w:t>Sustainability Committee</w:t>
      </w:r>
      <w:r w:rsidR="004E5C4B">
        <w:rPr>
          <w:rFonts w:eastAsia="Times New Roman" w:cstheme="minorHAnsi"/>
          <w:b/>
        </w:rPr>
        <w:t xml:space="preserve">: </w:t>
      </w:r>
      <w:r>
        <w:rPr>
          <w:rFonts w:eastAsia="Times New Roman" w:cstheme="minorHAnsi"/>
          <w:b/>
        </w:rPr>
        <w:t xml:space="preserve"> </w:t>
      </w:r>
      <w:r w:rsidRPr="004E5C4B">
        <w:rPr>
          <w:rFonts w:eastAsia="Times New Roman" w:cstheme="minorHAnsi"/>
        </w:rPr>
        <w:t>No Report</w:t>
      </w:r>
    </w:p>
    <w:p w:rsidR="00C46BA4" w:rsidRPr="001919F6" w:rsidRDefault="00C46BA4" w:rsidP="00C46BA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</w:rPr>
      </w:pPr>
      <w:r w:rsidRPr="00B056E7">
        <w:rPr>
          <w:rFonts w:eastAsia="Times New Roman" w:cstheme="minorHAnsi"/>
          <w:b/>
        </w:rPr>
        <w:t>Technology Committee</w:t>
      </w:r>
      <w:r w:rsidR="004E5C4B">
        <w:rPr>
          <w:rFonts w:eastAsia="Times New Roman" w:cstheme="minorHAnsi"/>
          <w:b/>
        </w:rPr>
        <w:t xml:space="preserve">: </w:t>
      </w:r>
      <w:r>
        <w:rPr>
          <w:rFonts w:eastAsia="Times New Roman" w:cstheme="minorHAnsi"/>
          <w:b/>
        </w:rPr>
        <w:t xml:space="preserve"> </w:t>
      </w:r>
      <w:r w:rsidRPr="001919F6">
        <w:rPr>
          <w:rFonts w:eastAsia="Times New Roman" w:cstheme="minorHAnsi"/>
        </w:rPr>
        <w:t>Frank reported</w:t>
      </w:r>
      <w:r w:rsidR="004E5C4B" w:rsidRPr="001919F6">
        <w:rPr>
          <w:rFonts w:eastAsia="Times New Roman" w:cstheme="minorHAnsi"/>
        </w:rPr>
        <w:t xml:space="preserve"> that the </w:t>
      </w:r>
      <w:r w:rsidR="00367A04" w:rsidRPr="001919F6">
        <w:rPr>
          <w:rFonts w:eastAsia="Times New Roman" w:cstheme="minorHAnsi"/>
        </w:rPr>
        <w:t>committee</w:t>
      </w:r>
      <w:r w:rsidR="00367A04">
        <w:rPr>
          <w:rFonts w:eastAsia="Times New Roman" w:cstheme="minorHAnsi"/>
        </w:rPr>
        <w:t xml:space="preserve"> will be meeting</w:t>
      </w:r>
      <w:r w:rsidR="004E5C4B" w:rsidRPr="001919F6">
        <w:rPr>
          <w:rFonts w:eastAsia="Times New Roman" w:cstheme="minorHAnsi"/>
        </w:rPr>
        <w:t xml:space="preserve"> on October 25</w:t>
      </w:r>
      <w:r w:rsidR="001919F6">
        <w:rPr>
          <w:rFonts w:eastAsia="Times New Roman" w:cstheme="minorHAnsi"/>
        </w:rPr>
        <w:t xml:space="preserve">. The committee is in the </w:t>
      </w:r>
      <w:r w:rsidR="001919F6" w:rsidRPr="001919F6">
        <w:rPr>
          <w:rFonts w:eastAsia="Times New Roman" w:cstheme="minorHAnsi"/>
        </w:rPr>
        <w:t>process of dialoguing and compiling information</w:t>
      </w:r>
      <w:r w:rsidR="001919F6">
        <w:rPr>
          <w:rFonts w:eastAsia="Times New Roman" w:cstheme="minorHAnsi"/>
        </w:rPr>
        <w:t xml:space="preserve"> and </w:t>
      </w:r>
      <w:r w:rsidR="001919F6" w:rsidRPr="001919F6">
        <w:rPr>
          <w:rFonts w:eastAsia="Times New Roman" w:cstheme="minorHAnsi"/>
        </w:rPr>
        <w:t xml:space="preserve">reviewing </w:t>
      </w:r>
      <w:r w:rsidR="001919F6">
        <w:rPr>
          <w:rFonts w:eastAsia="Times New Roman" w:cstheme="minorHAnsi"/>
        </w:rPr>
        <w:t xml:space="preserve">the </w:t>
      </w:r>
      <w:r w:rsidR="001919F6" w:rsidRPr="001919F6">
        <w:rPr>
          <w:rFonts w:eastAsia="Times New Roman" w:cstheme="minorHAnsi"/>
        </w:rPr>
        <w:t>academic</w:t>
      </w:r>
      <w:r w:rsidRPr="001919F6">
        <w:rPr>
          <w:rFonts w:eastAsia="Times New Roman" w:cstheme="minorHAnsi"/>
        </w:rPr>
        <w:t xml:space="preserve"> senate suggestions</w:t>
      </w:r>
      <w:r w:rsidR="001919F6">
        <w:rPr>
          <w:rFonts w:eastAsia="Times New Roman" w:cstheme="minorHAnsi"/>
        </w:rPr>
        <w:t>.</w:t>
      </w:r>
      <w:r w:rsidRPr="001919F6">
        <w:rPr>
          <w:rFonts w:eastAsia="Times New Roman" w:cstheme="minorHAnsi"/>
        </w:rPr>
        <w:t xml:space="preserve">  </w:t>
      </w:r>
    </w:p>
    <w:p w:rsidR="00C46BA4" w:rsidRPr="001919F6" w:rsidRDefault="00C46BA4" w:rsidP="00C46BA4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Times New Roman" w:cstheme="minorHAnsi"/>
        </w:rPr>
      </w:pPr>
    </w:p>
    <w:p w:rsidR="00C46BA4" w:rsidRPr="00B056E7" w:rsidRDefault="00C46BA4" w:rsidP="00C46BA4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B056E7">
        <w:rPr>
          <w:rFonts w:eastAsia="Times New Roman" w:cstheme="minorHAnsi"/>
          <w:b/>
        </w:rPr>
        <w:t xml:space="preserve">Other  </w:t>
      </w:r>
    </w:p>
    <w:p w:rsidR="00C46BA4" w:rsidRDefault="00C46BA4" w:rsidP="00C46BA4"/>
    <w:p w:rsidR="00C46BA4" w:rsidRPr="00BF27BD" w:rsidRDefault="00C46BA4" w:rsidP="006D2D6B">
      <w:pPr>
        <w:ind w:firstLine="630"/>
      </w:pPr>
      <w:r>
        <w:t>Bill</w:t>
      </w:r>
      <w:r w:rsidR="00885D80">
        <w:t xml:space="preserve"> Greulich provided an update on the “Proclamation of Success”.</w:t>
      </w:r>
      <w:r>
        <w:t xml:space="preserve">  </w:t>
      </w:r>
    </w:p>
    <w:p w:rsidR="00C46BA4" w:rsidRDefault="00C46BA4" w:rsidP="006D2D6B">
      <w:pPr>
        <w:ind w:firstLine="630"/>
      </w:pPr>
      <w:r>
        <w:t xml:space="preserve">Robert </w:t>
      </w:r>
      <w:r w:rsidR="00885D80">
        <w:t>Sewell announced that the Board of Trustees candidate</w:t>
      </w:r>
      <w:r>
        <w:t xml:space="preserve"> forum</w:t>
      </w:r>
      <w:r w:rsidR="00885D80">
        <w:t xml:space="preserve"> is</w:t>
      </w:r>
      <w:r>
        <w:t xml:space="preserve"> on </w:t>
      </w:r>
      <w:r w:rsidR="00885D80">
        <w:t>October 8</w:t>
      </w:r>
      <w:r>
        <w:t xml:space="preserve"> at 7pm in the </w:t>
      </w:r>
      <w:r w:rsidR="00885D80">
        <w:t>SAC.</w:t>
      </w:r>
      <w:r>
        <w:t xml:space="preserve"> </w:t>
      </w:r>
    </w:p>
    <w:p w:rsidR="00C46BA4" w:rsidRPr="00BF27BD" w:rsidRDefault="00885D80" w:rsidP="006D2D6B">
      <w:pPr>
        <w:ind w:firstLine="630"/>
      </w:pPr>
      <w:r>
        <w:t>Adjournment:</w:t>
      </w:r>
      <w:r w:rsidR="00C46BA4">
        <w:t xml:space="preserve"> 3:37 p.m.</w:t>
      </w:r>
    </w:p>
    <w:p w:rsidR="00C46BA4" w:rsidRDefault="00C46BA4" w:rsidP="00C46BA4"/>
    <w:p w:rsidR="002162F7" w:rsidRDefault="002162F7"/>
    <w:sectPr w:rsidR="002162F7" w:rsidSect="001049A6">
      <w:headerReference w:type="default" r:id="rId9"/>
      <w:footerReference w:type="default" r:id="rId10"/>
      <w:pgSz w:w="12240" w:h="15840"/>
      <w:pgMar w:top="245" w:right="432" w:bottom="245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E3" w:rsidRDefault="00B55BA9">
      <w:pPr>
        <w:spacing w:after="0" w:line="240" w:lineRule="auto"/>
      </w:pPr>
      <w:r>
        <w:separator/>
      </w:r>
    </w:p>
  </w:endnote>
  <w:endnote w:type="continuationSeparator" w:id="0">
    <w:p w:rsidR="001219E3" w:rsidRDefault="00B5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526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32ECD" w:rsidRDefault="00232EC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04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04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5D69" w:rsidRPr="008F1903" w:rsidRDefault="00232ECD">
    <w:pPr>
      <w:rPr>
        <w:sz w:val="16"/>
        <w:szCs w:val="16"/>
      </w:rPr>
    </w:pPr>
    <w:r>
      <w:rPr>
        <w:sz w:val="16"/>
        <w:szCs w:val="16"/>
      </w:rPr>
      <w:t>College Council Minutes, September 26,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E3" w:rsidRDefault="00B55BA9">
      <w:pPr>
        <w:spacing w:after="0" w:line="240" w:lineRule="auto"/>
      </w:pPr>
      <w:r>
        <w:separator/>
      </w:r>
    </w:p>
  </w:footnote>
  <w:footnote w:type="continuationSeparator" w:id="0">
    <w:p w:rsidR="001219E3" w:rsidRDefault="00B5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82625"/>
      <w:temporary/>
      <w:showingPlcHdr/>
    </w:sdtPr>
    <w:sdtEndPr/>
    <w:sdtContent>
      <w:p w:rsidR="00D37BD9" w:rsidRDefault="009051CF">
        <w:pPr>
          <w:pStyle w:val="Header"/>
        </w:pPr>
        <w:r>
          <w:t>[Type text]</w:t>
        </w:r>
      </w:p>
    </w:sdtContent>
  </w:sdt>
  <w:p w:rsidR="00D37BD9" w:rsidRDefault="00BF3B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7A8"/>
    <w:multiLevelType w:val="hybridMultilevel"/>
    <w:tmpl w:val="BE0C4700"/>
    <w:lvl w:ilvl="0" w:tplc="04090011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A4"/>
    <w:rsid w:val="00113305"/>
    <w:rsid w:val="001219E3"/>
    <w:rsid w:val="001919F6"/>
    <w:rsid w:val="002162F7"/>
    <w:rsid w:val="00232ECD"/>
    <w:rsid w:val="00246BFA"/>
    <w:rsid w:val="00333B22"/>
    <w:rsid w:val="00367A04"/>
    <w:rsid w:val="004E5C4B"/>
    <w:rsid w:val="006D2D6B"/>
    <w:rsid w:val="00860FC7"/>
    <w:rsid w:val="00884182"/>
    <w:rsid w:val="00885D80"/>
    <w:rsid w:val="008B58A8"/>
    <w:rsid w:val="009051CF"/>
    <w:rsid w:val="00A5043A"/>
    <w:rsid w:val="00AD2DB0"/>
    <w:rsid w:val="00B55BA9"/>
    <w:rsid w:val="00BB0B70"/>
    <w:rsid w:val="00C46BA4"/>
    <w:rsid w:val="00CD330F"/>
    <w:rsid w:val="00D43B4B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BA4"/>
  </w:style>
  <w:style w:type="paragraph" w:styleId="Header">
    <w:name w:val="header"/>
    <w:basedOn w:val="Normal"/>
    <w:link w:val="HeaderChar"/>
    <w:uiPriority w:val="99"/>
    <w:unhideWhenUsed/>
    <w:rsid w:val="00C4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BA4"/>
  </w:style>
  <w:style w:type="paragraph" w:styleId="BalloonText">
    <w:name w:val="Balloon Text"/>
    <w:basedOn w:val="Normal"/>
    <w:link w:val="BalloonTextChar"/>
    <w:uiPriority w:val="99"/>
    <w:semiHidden/>
    <w:unhideWhenUsed/>
    <w:rsid w:val="00C4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BA4"/>
  </w:style>
  <w:style w:type="paragraph" w:styleId="Header">
    <w:name w:val="header"/>
    <w:basedOn w:val="Normal"/>
    <w:link w:val="HeaderChar"/>
    <w:uiPriority w:val="99"/>
    <w:unhideWhenUsed/>
    <w:rsid w:val="00C46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BA4"/>
  </w:style>
  <w:style w:type="paragraph" w:styleId="BalloonText">
    <w:name w:val="Balloon Text"/>
    <w:basedOn w:val="Normal"/>
    <w:link w:val="BalloonTextChar"/>
    <w:uiPriority w:val="99"/>
    <w:semiHidden/>
    <w:unhideWhenUsed/>
    <w:rsid w:val="00C4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B9504B927D41B2B1D49B8ED1231C" ma:contentTypeVersion="0" ma:contentTypeDescription="Create a new document." ma:contentTypeScope="" ma:versionID="8858a845ec1452dffc27774914efae3d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CNSCT7RJKA3M-91-221</_dlc_DocId>
    <_dlc_DocIdUrl xmlns="d876bd3c-6c1c-42ec-8885-32193831cef4">
      <Url>https://portal.vvc.edu/committees/college-council/_layouts/DocIdRedir.aspx?ID=CNSCT7RJKA3M-91-221</Url>
      <Description>CNSCT7RJKA3M-91-221</Description>
    </_dlc_DocIdUrl>
  </documentManagement>
</p:properties>
</file>

<file path=customXml/itemProps1.xml><?xml version="1.0" encoding="utf-8"?>
<ds:datastoreItem xmlns:ds="http://schemas.openxmlformats.org/officeDocument/2006/customXml" ds:itemID="{1B387CAF-8A28-45E5-987B-23A6BFAF3D48}"/>
</file>

<file path=customXml/itemProps2.xml><?xml version="1.0" encoding="utf-8"?>
<ds:datastoreItem xmlns:ds="http://schemas.openxmlformats.org/officeDocument/2006/customXml" ds:itemID="{F1A9A5A0-77E3-4F13-B63F-CB521204C2E7}"/>
</file>

<file path=customXml/itemProps3.xml><?xml version="1.0" encoding="utf-8"?>
<ds:datastoreItem xmlns:ds="http://schemas.openxmlformats.org/officeDocument/2006/customXml" ds:itemID="{0DEDEB3B-EA37-476A-BDB3-9BB4E6F94BB3}"/>
</file>

<file path=customXml/itemProps4.xml><?xml version="1.0" encoding="utf-8"?>
<ds:datastoreItem xmlns:ds="http://schemas.openxmlformats.org/officeDocument/2006/customXml" ds:itemID="{47DD42B2-0EF3-472C-8D1B-3BF25CAFA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Churgin</dc:creator>
  <cp:lastModifiedBy>Victoria Churgin</cp:lastModifiedBy>
  <cp:revision>8</cp:revision>
  <cp:lastPrinted>2012-10-16T18:57:00Z</cp:lastPrinted>
  <dcterms:created xsi:type="dcterms:W3CDTF">2012-10-03T22:44:00Z</dcterms:created>
  <dcterms:modified xsi:type="dcterms:W3CDTF">2012-10-16T18:58:00Z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0x010100912EB9504B927D41B2B1D49B8ED1231C</vt:lpwstr>
  </property>
  <property fmtid="{D5CDD505-2E9C-101B-9397-08002B2CF9AE}" pid="3" name="_dlc_DocIdItemGuid">
    <vt:lpwstr>21fcdf28-8110-41dd-ab3f-e87ee9e65480</vt:lpwstr>
  </property>
</Properties>
</file>