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5" w:rsidRPr="00A9447C" w:rsidRDefault="00CA5AB5" w:rsidP="00A9447C">
      <w:pPr>
        <w:pStyle w:val="Title"/>
      </w:pPr>
      <w:bookmarkStart w:id="0" w:name="_GoBack"/>
      <w:bookmarkEnd w:id="0"/>
      <w:r w:rsidRPr="00A9447C">
        <w:t>VICTOR VALLEY COLLEGE SYLLABUS</w:t>
      </w:r>
    </w:p>
    <w:p w:rsidR="00CA5AB5" w:rsidRPr="00A9447C" w:rsidRDefault="00F85058" w:rsidP="00A9447C">
      <w:pPr>
        <w:pStyle w:val="Title"/>
      </w:pPr>
      <w:r>
        <w:t>SPRING</w:t>
      </w:r>
      <w:r w:rsidR="002966D2">
        <w:t xml:space="preserve"> 201</w:t>
      </w:r>
      <w:r w:rsidR="006E5F48">
        <w:t>8</w:t>
      </w:r>
    </w:p>
    <w:p w:rsidR="00381CAE" w:rsidRDefault="00381CAE" w:rsidP="00381CAE">
      <w:pPr>
        <w:pStyle w:val="Heading1"/>
        <w:pBdr>
          <w:bottom w:val="single" w:sz="8" w:space="24" w:color="4F1A08" w:themeColor="accent2"/>
        </w:pBdr>
        <w:spacing w:line="240" w:lineRule="auto"/>
        <w:rPr>
          <w:rStyle w:val="BookTitle"/>
        </w:rPr>
      </w:pPr>
    </w:p>
    <w:p w:rsidR="006C5F4E" w:rsidRPr="006C5F4E" w:rsidRDefault="00A9447C" w:rsidP="00381CAE">
      <w:pPr>
        <w:pStyle w:val="Heading1"/>
        <w:pBdr>
          <w:bottom w:val="single" w:sz="8" w:space="24" w:color="4F1A08" w:themeColor="accent2"/>
        </w:pBdr>
        <w:spacing w:line="480" w:lineRule="auto"/>
      </w:pPr>
      <w:r w:rsidRPr="006C5F4E">
        <w:rPr>
          <w:rStyle w:val="BookTitle"/>
        </w:rPr>
        <w:t>Course No.:</w:t>
      </w:r>
      <w:r w:rsidR="00EF74ED">
        <w:rPr>
          <w:rStyle w:val="BookTitle"/>
        </w:rPr>
        <w:t xml:space="preserve"> Auto 99.2</w:t>
      </w:r>
      <w:r w:rsidR="001F5AA5">
        <w:rPr>
          <w:rStyle w:val="BookTitle"/>
        </w:rPr>
        <w:tab/>
      </w:r>
      <w:r w:rsidRPr="006C5F4E">
        <w:rPr>
          <w:rStyle w:val="BookTitle"/>
        </w:rPr>
        <w:tab/>
      </w:r>
      <w:r w:rsidR="00CA5AB5" w:rsidRPr="006C5F4E">
        <w:rPr>
          <w:rStyle w:val="BookTitle"/>
        </w:rPr>
        <w:t>Course Title:</w:t>
      </w:r>
      <w:r w:rsidR="00EF74ED">
        <w:rPr>
          <w:rStyle w:val="BookTitle"/>
        </w:rPr>
        <w:t xml:space="preserve"> Light Duty Diesel Systems 2</w:t>
      </w:r>
      <w:r w:rsidR="00CA5AB5" w:rsidRPr="006C5F4E">
        <w:rPr>
          <w:rStyle w:val="BookTitle"/>
        </w:rPr>
        <w:tab/>
      </w:r>
      <w:r w:rsidR="00CA5AB5" w:rsidRPr="006C5F4E">
        <w:rPr>
          <w:rStyle w:val="BookTitle"/>
        </w:rPr>
        <w:tab/>
        <w:t>Units:</w:t>
      </w:r>
      <w:r w:rsidR="006C5F4E" w:rsidRPr="006C5F4E">
        <w:rPr>
          <w:rStyle w:val="BookTitle"/>
        </w:rPr>
        <w:tab/>
      </w:r>
      <w:r w:rsidR="00EF74ED">
        <w:rPr>
          <w:rStyle w:val="BookTitle"/>
        </w:rPr>
        <w:t>4</w:t>
      </w:r>
      <w:r w:rsidR="006C5F4E" w:rsidRPr="006C5F4E">
        <w:rPr>
          <w:rStyle w:val="BookTitle"/>
        </w:rPr>
        <w:tab/>
      </w:r>
    </w:p>
    <w:p w:rsidR="00CA5AB5" w:rsidRPr="006C5F4E" w:rsidRDefault="00A9447C" w:rsidP="00381CAE">
      <w:pPr>
        <w:pStyle w:val="Heading1"/>
        <w:pBdr>
          <w:bottom w:val="single" w:sz="8" w:space="24" w:color="4F1A08" w:themeColor="accent2"/>
        </w:pBdr>
        <w:spacing w:line="480" w:lineRule="auto"/>
        <w:rPr>
          <w:rStyle w:val="BookTitle"/>
        </w:rPr>
      </w:pPr>
      <w:r w:rsidRPr="006C5F4E">
        <w:rPr>
          <w:rStyle w:val="BookTitle"/>
        </w:rPr>
        <w:t>Section No.:</w:t>
      </w:r>
      <w:r w:rsidR="0068204C">
        <w:rPr>
          <w:rStyle w:val="BookTitle"/>
        </w:rPr>
        <w:t xml:space="preserve"> 6</w:t>
      </w:r>
      <w:r w:rsidR="00EF74ED">
        <w:rPr>
          <w:rStyle w:val="BookTitle"/>
        </w:rPr>
        <w:t>5561</w:t>
      </w:r>
      <w:r w:rsidRPr="006C5F4E">
        <w:rPr>
          <w:rStyle w:val="BookTitle"/>
        </w:rPr>
        <w:tab/>
      </w:r>
      <w:r w:rsidR="001F5AA5">
        <w:rPr>
          <w:rStyle w:val="BookTitle"/>
        </w:rPr>
        <w:tab/>
      </w:r>
      <w:r w:rsidR="00CA5AB5" w:rsidRPr="006C5F4E">
        <w:rPr>
          <w:rStyle w:val="BookTitle"/>
        </w:rPr>
        <w:t>Class Hours</w:t>
      </w:r>
      <w:r w:rsidR="0068204C" w:rsidRPr="006C5F4E">
        <w:rPr>
          <w:rStyle w:val="BookTitle"/>
        </w:rPr>
        <w:t>:</w:t>
      </w:r>
      <w:r w:rsidR="0068204C">
        <w:rPr>
          <w:rStyle w:val="BookTitle"/>
        </w:rPr>
        <w:t xml:space="preserve"> </w:t>
      </w:r>
      <w:r w:rsidR="00EF74ED">
        <w:rPr>
          <w:rStyle w:val="BookTitle"/>
        </w:rPr>
        <w:t>6</w:t>
      </w:r>
      <w:r w:rsidR="0068204C">
        <w:rPr>
          <w:rStyle w:val="BookTitle"/>
        </w:rPr>
        <w:t xml:space="preserve">PM to </w:t>
      </w:r>
      <w:r w:rsidR="00EF74ED">
        <w:rPr>
          <w:rStyle w:val="BookTitle"/>
        </w:rPr>
        <w:t>9</w:t>
      </w:r>
      <w:r w:rsidR="0068204C">
        <w:rPr>
          <w:rStyle w:val="BookTitle"/>
        </w:rPr>
        <w:t>:0</w:t>
      </w:r>
      <w:r w:rsidR="00EF74ED">
        <w:rPr>
          <w:rStyle w:val="BookTitle"/>
        </w:rPr>
        <w:t>0</w:t>
      </w:r>
      <w:r w:rsidR="0068204C">
        <w:rPr>
          <w:rStyle w:val="BookTitle"/>
        </w:rPr>
        <w:t>pm</w:t>
      </w:r>
      <w:r w:rsidR="00CA5AB5" w:rsidRPr="006C5F4E">
        <w:rPr>
          <w:rStyle w:val="BookTitle"/>
        </w:rPr>
        <w:tab/>
        <w:t>Days:</w:t>
      </w:r>
      <w:r w:rsidR="00CA5AB5" w:rsidRPr="006C5F4E">
        <w:rPr>
          <w:rStyle w:val="BookTitle"/>
        </w:rPr>
        <w:tab/>
      </w:r>
      <w:r w:rsidR="00EF74ED">
        <w:rPr>
          <w:rStyle w:val="BookTitle"/>
        </w:rPr>
        <w:t>T</w:t>
      </w:r>
      <w:r w:rsidR="00E44E90">
        <w:rPr>
          <w:rStyle w:val="BookTitle"/>
        </w:rPr>
        <w:t>, TH</w:t>
      </w:r>
      <w:r w:rsidR="00CA5AB5" w:rsidRPr="006C5F4E">
        <w:rPr>
          <w:rStyle w:val="BookTitle"/>
        </w:rPr>
        <w:tab/>
      </w:r>
      <w:r w:rsidR="0068204C">
        <w:rPr>
          <w:rStyle w:val="BookTitle"/>
        </w:rPr>
        <w:t xml:space="preserve">    </w:t>
      </w:r>
      <w:r w:rsidR="00CA5AB5" w:rsidRPr="006C5F4E">
        <w:rPr>
          <w:rStyle w:val="BookTitle"/>
        </w:rPr>
        <w:t>Room No.:</w:t>
      </w:r>
      <w:r w:rsidR="0068204C">
        <w:rPr>
          <w:rStyle w:val="BookTitle"/>
        </w:rPr>
        <w:t>20</w:t>
      </w:r>
      <w:r w:rsidR="00217DEB">
        <w:rPr>
          <w:rStyle w:val="BookTitle"/>
        </w:rPr>
        <w:t>1</w:t>
      </w:r>
      <w:r w:rsidR="006C5F4E">
        <w:rPr>
          <w:rStyle w:val="BookTitle"/>
        </w:rPr>
        <w:tab/>
      </w:r>
    </w:p>
    <w:p w:rsidR="003D0482" w:rsidRDefault="00CA5AB5" w:rsidP="003D0482">
      <w:pPr>
        <w:pStyle w:val="Heading1"/>
        <w:pBdr>
          <w:bottom w:val="single" w:sz="8" w:space="24" w:color="4F1A08" w:themeColor="accent2"/>
        </w:pBdr>
        <w:spacing w:line="480" w:lineRule="auto"/>
        <w:rPr>
          <w:rStyle w:val="BookTitle"/>
        </w:rPr>
      </w:pPr>
      <w:r w:rsidRPr="006C5F4E">
        <w:rPr>
          <w:rStyle w:val="BookTitle"/>
        </w:rPr>
        <w:t>In</w:t>
      </w:r>
      <w:r w:rsidR="00381CAE">
        <w:rPr>
          <w:rStyle w:val="BookTitle"/>
        </w:rPr>
        <w:t>structor Name:</w:t>
      </w:r>
      <w:r w:rsidR="0068204C">
        <w:rPr>
          <w:rStyle w:val="BookTitle"/>
        </w:rPr>
        <w:t xml:space="preserve"> Keith Shaner</w:t>
      </w:r>
      <w:r w:rsidR="00381CAE">
        <w:rPr>
          <w:rStyle w:val="BookTitle"/>
        </w:rPr>
        <w:tab/>
      </w:r>
      <w:r w:rsidR="00381CAE">
        <w:rPr>
          <w:rStyle w:val="BookTitle"/>
        </w:rPr>
        <w:tab/>
      </w:r>
      <w:r w:rsidR="00DC0EFA">
        <w:rPr>
          <w:rStyle w:val="BookTitle"/>
        </w:rPr>
        <w:t xml:space="preserve"> </w:t>
      </w:r>
      <w:r w:rsidR="003D0482" w:rsidRPr="006C5F4E">
        <w:rPr>
          <w:rStyle w:val="BookTitle"/>
        </w:rPr>
        <w:t>Office No:</w:t>
      </w:r>
      <w:r w:rsidR="0068204C">
        <w:rPr>
          <w:rStyle w:val="BookTitle"/>
        </w:rPr>
        <w:t xml:space="preserve"> 5</w:t>
      </w:r>
      <w:r w:rsidR="003D0482" w:rsidRPr="006C5F4E">
        <w:rPr>
          <w:rStyle w:val="BookTitle"/>
        </w:rPr>
        <w:tab/>
      </w:r>
      <w:r w:rsidR="0068204C">
        <w:rPr>
          <w:rStyle w:val="BookTitle"/>
        </w:rPr>
        <w:t xml:space="preserve">                    </w:t>
      </w:r>
      <w:r w:rsidR="003D0482" w:rsidRPr="006C5F4E">
        <w:rPr>
          <w:rStyle w:val="BookTitle"/>
        </w:rPr>
        <w:tab/>
        <w:t>Tel</w:t>
      </w:r>
      <w:r w:rsidR="003D0482">
        <w:rPr>
          <w:rStyle w:val="BookTitle"/>
        </w:rPr>
        <w:t>.</w:t>
      </w:r>
      <w:r w:rsidR="003D0482" w:rsidRPr="006C5F4E">
        <w:rPr>
          <w:rStyle w:val="BookTitle"/>
        </w:rPr>
        <w:t xml:space="preserve"> Ext.:</w:t>
      </w:r>
      <w:r w:rsidR="0068204C">
        <w:rPr>
          <w:rStyle w:val="BookTitle"/>
        </w:rPr>
        <w:t>2818</w:t>
      </w:r>
      <w:r w:rsidR="003D0482">
        <w:rPr>
          <w:rStyle w:val="BookTitle"/>
        </w:rPr>
        <w:tab/>
      </w:r>
      <w:r w:rsidR="003D0482">
        <w:rPr>
          <w:rStyle w:val="BookTitle"/>
        </w:rPr>
        <w:tab/>
      </w:r>
    </w:p>
    <w:p w:rsidR="002A1B2F" w:rsidRPr="002A1B2F" w:rsidRDefault="00DC0EFA" w:rsidP="00C6362B">
      <w:pPr>
        <w:pStyle w:val="Heading1"/>
        <w:pBdr>
          <w:bottom w:val="single" w:sz="8" w:space="24" w:color="4F1A08" w:themeColor="accent2"/>
        </w:pBdr>
        <w:spacing w:line="240" w:lineRule="auto"/>
        <w:rPr>
          <w:rStyle w:val="BookTitle"/>
        </w:rPr>
      </w:pPr>
      <w:r w:rsidRPr="00381CAE">
        <w:rPr>
          <w:rStyle w:val="BookTitle"/>
        </w:rPr>
        <w:t>E-</w:t>
      </w:r>
      <w:r w:rsidR="00381CAE">
        <w:rPr>
          <w:rStyle w:val="BookTitle"/>
        </w:rPr>
        <w:t>mail Address</w:t>
      </w:r>
      <w:r w:rsidRPr="00381CAE">
        <w:rPr>
          <w:rStyle w:val="BookTitle"/>
        </w:rPr>
        <w:t>:</w:t>
      </w:r>
      <w:r w:rsidR="0068204C">
        <w:rPr>
          <w:rStyle w:val="BookTitle"/>
        </w:rPr>
        <w:t xml:space="preserve">  keith.shaner@vvc.edu</w:t>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1F5AA5">
        <w:rPr>
          <w:b w:val="0"/>
          <w:i w:val="0"/>
          <w:color w:val="3B1306" w:themeColor="accent2" w:themeShade="BF"/>
          <w:u w:val="single"/>
        </w:rPr>
        <w:tab/>
      </w:r>
    </w:p>
    <w:p w:rsidR="00CA5AB5" w:rsidRPr="00A9447C" w:rsidRDefault="005A0CD8" w:rsidP="002A1B2F">
      <w:pPr>
        <w:pStyle w:val="Heading2"/>
      </w:pPr>
      <w:r>
        <w:t>SPRING</w:t>
      </w:r>
      <w:r w:rsidR="004F0EA5">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A9447C" w:rsidRDefault="00ED5A79" w:rsidP="00D27022">
      <w:pPr>
        <w:tabs>
          <w:tab w:val="left" w:pos="3960"/>
        </w:tabs>
        <w:spacing w:after="0" w:line="240" w:lineRule="auto"/>
        <w:rPr>
          <w:rStyle w:val="Strong"/>
          <w:sz w:val="18"/>
          <w:szCs w:val="18"/>
        </w:rPr>
      </w:pPr>
      <w:r>
        <w:rPr>
          <w:rStyle w:val="Strong"/>
          <w:sz w:val="18"/>
          <w:szCs w:val="18"/>
        </w:rPr>
        <w:t>Spring</w:t>
      </w:r>
      <w:r w:rsidR="00A9447C" w:rsidRPr="009A0380">
        <w:rPr>
          <w:rStyle w:val="Strong"/>
          <w:sz w:val="18"/>
          <w:szCs w:val="18"/>
        </w:rPr>
        <w:t xml:space="preserve"> </w:t>
      </w:r>
      <w:r w:rsidR="004F0EA5" w:rsidRPr="009A0380">
        <w:rPr>
          <w:rStyle w:val="Strong"/>
          <w:sz w:val="18"/>
          <w:szCs w:val="18"/>
        </w:rPr>
        <w:t>Term</w:t>
      </w:r>
      <w:r w:rsidR="00A9447C" w:rsidRPr="009A0380">
        <w:rPr>
          <w:rStyle w:val="Strong"/>
          <w:sz w:val="18"/>
          <w:szCs w:val="18"/>
        </w:rPr>
        <w:t xml:space="preserve"> Begins</w:t>
      </w:r>
      <w:r w:rsidR="00A9447C" w:rsidRPr="009A0380">
        <w:rPr>
          <w:rStyle w:val="Strong"/>
          <w:sz w:val="18"/>
          <w:szCs w:val="18"/>
        </w:rPr>
        <w:tab/>
      </w:r>
      <w:r w:rsidR="005A0CD8">
        <w:rPr>
          <w:rStyle w:val="Strong"/>
          <w:sz w:val="18"/>
          <w:szCs w:val="18"/>
        </w:rPr>
        <w:t xml:space="preserve">February </w:t>
      </w:r>
      <w:r w:rsidR="000B5C82">
        <w:rPr>
          <w:rStyle w:val="Strong"/>
          <w:sz w:val="18"/>
          <w:szCs w:val="18"/>
        </w:rPr>
        <w:t>12</w:t>
      </w:r>
      <w:r w:rsidR="00CA5AB5" w:rsidRPr="009A0380">
        <w:rPr>
          <w:rStyle w:val="Strong"/>
          <w:sz w:val="18"/>
          <w:szCs w:val="18"/>
        </w:rPr>
        <w:tab/>
      </w:r>
    </w:p>
    <w:p w:rsidR="00293380" w:rsidRDefault="00293380" w:rsidP="00D27022">
      <w:pPr>
        <w:tabs>
          <w:tab w:val="left" w:pos="3960"/>
        </w:tabs>
        <w:spacing w:after="0" w:line="240" w:lineRule="auto"/>
        <w:rPr>
          <w:rStyle w:val="Strong"/>
          <w:sz w:val="18"/>
          <w:szCs w:val="18"/>
        </w:rPr>
      </w:pPr>
      <w:r>
        <w:rPr>
          <w:rStyle w:val="Strong"/>
          <w:sz w:val="18"/>
          <w:szCs w:val="18"/>
        </w:rPr>
        <w:t>Pr</w:t>
      </w:r>
      <w:r w:rsidR="000B5C82">
        <w:rPr>
          <w:rStyle w:val="Strong"/>
          <w:sz w:val="18"/>
          <w:szCs w:val="18"/>
        </w:rPr>
        <w:t>esidents Day Lincoln</w:t>
      </w:r>
      <w:r w:rsidR="000B5C82">
        <w:rPr>
          <w:rStyle w:val="Strong"/>
          <w:sz w:val="18"/>
          <w:szCs w:val="18"/>
        </w:rPr>
        <w:tab/>
        <w:t>February 16</w:t>
      </w:r>
    </w:p>
    <w:p w:rsidR="00293380" w:rsidRDefault="00293380" w:rsidP="00D27022">
      <w:pPr>
        <w:tabs>
          <w:tab w:val="left" w:pos="3960"/>
        </w:tabs>
        <w:spacing w:after="0" w:line="240" w:lineRule="auto"/>
        <w:rPr>
          <w:rStyle w:val="Strong"/>
          <w:sz w:val="18"/>
          <w:szCs w:val="18"/>
        </w:rPr>
      </w:pPr>
      <w:r>
        <w:rPr>
          <w:rStyle w:val="Strong"/>
          <w:sz w:val="18"/>
          <w:szCs w:val="18"/>
        </w:rPr>
        <w:t>College</w:t>
      </w:r>
      <w:r w:rsidR="000B5C82">
        <w:rPr>
          <w:rStyle w:val="Strong"/>
          <w:sz w:val="18"/>
          <w:szCs w:val="18"/>
        </w:rPr>
        <w:t xml:space="preserve"> Closed (no classes)</w:t>
      </w:r>
      <w:r w:rsidR="000B5C82">
        <w:rPr>
          <w:rStyle w:val="Strong"/>
          <w:sz w:val="18"/>
          <w:szCs w:val="18"/>
        </w:rPr>
        <w:tab/>
        <w:t>February 17</w:t>
      </w:r>
    </w:p>
    <w:p w:rsidR="00293380" w:rsidRPr="009A0380" w:rsidRDefault="00293380" w:rsidP="00D27022">
      <w:pPr>
        <w:tabs>
          <w:tab w:val="left" w:pos="3960"/>
        </w:tabs>
        <w:spacing w:after="0" w:line="240" w:lineRule="auto"/>
        <w:rPr>
          <w:rStyle w:val="Strong"/>
          <w:sz w:val="18"/>
          <w:szCs w:val="18"/>
        </w:rPr>
      </w:pPr>
      <w:r>
        <w:rPr>
          <w:rStyle w:val="Strong"/>
          <w:sz w:val="18"/>
          <w:szCs w:val="18"/>
        </w:rPr>
        <w:t>Pres</w:t>
      </w:r>
      <w:r w:rsidR="000B5C82">
        <w:rPr>
          <w:rStyle w:val="Strong"/>
          <w:sz w:val="18"/>
          <w:szCs w:val="18"/>
        </w:rPr>
        <w:t>idents Day Washington</w:t>
      </w:r>
      <w:r w:rsidR="000B5C82">
        <w:rPr>
          <w:rStyle w:val="Strong"/>
          <w:sz w:val="18"/>
          <w:szCs w:val="18"/>
        </w:rPr>
        <w:tab/>
        <w:t>February 19</w:t>
      </w:r>
    </w:p>
    <w:p w:rsidR="00253056" w:rsidRDefault="00253056" w:rsidP="00253056">
      <w:pPr>
        <w:tabs>
          <w:tab w:val="left" w:pos="3960"/>
        </w:tabs>
        <w:spacing w:after="0" w:line="240" w:lineRule="auto"/>
        <w:rPr>
          <w:rStyle w:val="Strong"/>
          <w:sz w:val="18"/>
          <w:szCs w:val="18"/>
        </w:rPr>
      </w:pPr>
      <w:r>
        <w:rPr>
          <w:rStyle w:val="Strong"/>
          <w:sz w:val="18"/>
          <w:szCs w:val="18"/>
        </w:rPr>
        <w:t>Spring Break (</w:t>
      </w:r>
      <w:r w:rsidR="000B5C82">
        <w:rPr>
          <w:rStyle w:val="Strong"/>
          <w:sz w:val="18"/>
          <w:szCs w:val="18"/>
        </w:rPr>
        <w:t>no classes-offices open)</w:t>
      </w:r>
      <w:r w:rsidR="000B5C82">
        <w:rPr>
          <w:rStyle w:val="Strong"/>
          <w:sz w:val="18"/>
          <w:szCs w:val="18"/>
        </w:rPr>
        <w:tab/>
        <w:t>April 09 – 13</w:t>
      </w:r>
      <w:r>
        <w:rPr>
          <w:rStyle w:val="Strong"/>
          <w:sz w:val="18"/>
          <w:szCs w:val="18"/>
        </w:rPr>
        <w:t xml:space="preserve"> </w:t>
      </w:r>
    </w:p>
    <w:p w:rsidR="00C86610" w:rsidRDefault="00C86610" w:rsidP="00C86610">
      <w:pPr>
        <w:tabs>
          <w:tab w:val="left" w:pos="3960"/>
        </w:tabs>
        <w:spacing w:after="0" w:line="240" w:lineRule="auto"/>
        <w:rPr>
          <w:rStyle w:val="Strong"/>
          <w:sz w:val="18"/>
          <w:szCs w:val="18"/>
        </w:rPr>
      </w:pPr>
      <w:r>
        <w:rPr>
          <w:rStyle w:val="Strong"/>
          <w:sz w:val="18"/>
          <w:szCs w:val="18"/>
        </w:rPr>
        <w:t xml:space="preserve">Spring Break </w:t>
      </w:r>
      <w:r w:rsidR="00E13FCD">
        <w:rPr>
          <w:rStyle w:val="Strong"/>
          <w:sz w:val="18"/>
          <w:szCs w:val="18"/>
        </w:rPr>
        <w:t>H</w:t>
      </w:r>
      <w:r w:rsidR="000B5C82">
        <w:rPr>
          <w:rStyle w:val="Strong"/>
          <w:sz w:val="18"/>
          <w:szCs w:val="18"/>
        </w:rPr>
        <w:t>oliday (college closed)</w:t>
      </w:r>
      <w:r w:rsidR="000B5C82">
        <w:rPr>
          <w:rStyle w:val="Strong"/>
          <w:sz w:val="18"/>
          <w:szCs w:val="18"/>
        </w:rPr>
        <w:tab/>
        <w:t>March 30</w:t>
      </w:r>
    </w:p>
    <w:p w:rsidR="00ED5A79" w:rsidRDefault="00ED5A79" w:rsidP="00ED5A79">
      <w:pPr>
        <w:tabs>
          <w:tab w:val="left" w:pos="3960"/>
        </w:tabs>
        <w:spacing w:after="0" w:line="240" w:lineRule="auto"/>
        <w:rPr>
          <w:rStyle w:val="Strong"/>
          <w:sz w:val="18"/>
          <w:szCs w:val="18"/>
        </w:rPr>
      </w:pPr>
      <w:r>
        <w:rPr>
          <w:rStyle w:val="Strong"/>
          <w:sz w:val="18"/>
          <w:szCs w:val="18"/>
        </w:rPr>
        <w:t>Coll</w:t>
      </w:r>
      <w:r w:rsidR="00293380">
        <w:rPr>
          <w:rStyle w:val="Strong"/>
          <w:sz w:val="18"/>
          <w:szCs w:val="18"/>
        </w:rPr>
        <w:t>ege Closed (no classes)</w:t>
      </w:r>
      <w:r w:rsidR="00293380">
        <w:rPr>
          <w:rStyle w:val="Strong"/>
          <w:sz w:val="18"/>
          <w:szCs w:val="18"/>
        </w:rPr>
        <w:tab/>
      </w:r>
      <w:r w:rsidR="000B5C82">
        <w:rPr>
          <w:rStyle w:val="Strong"/>
          <w:sz w:val="18"/>
          <w:szCs w:val="18"/>
        </w:rPr>
        <w:t>March 31</w:t>
      </w:r>
    </w:p>
    <w:p w:rsidR="005A0CD8" w:rsidRDefault="005A0CD8" w:rsidP="00D27022">
      <w:pPr>
        <w:tabs>
          <w:tab w:val="left" w:pos="3960"/>
        </w:tabs>
        <w:spacing w:after="0" w:line="240" w:lineRule="auto"/>
        <w:rPr>
          <w:rStyle w:val="Strong"/>
          <w:sz w:val="18"/>
          <w:szCs w:val="18"/>
        </w:rPr>
      </w:pPr>
      <w:r>
        <w:rPr>
          <w:rStyle w:val="Strong"/>
          <w:sz w:val="18"/>
          <w:szCs w:val="18"/>
        </w:rPr>
        <w:t>Memorial Da</w:t>
      </w:r>
      <w:r w:rsidR="00E13FCD">
        <w:rPr>
          <w:rStyle w:val="Strong"/>
          <w:sz w:val="18"/>
          <w:szCs w:val="18"/>
        </w:rPr>
        <w:t>y</w:t>
      </w:r>
      <w:r w:rsidR="00293380">
        <w:rPr>
          <w:rStyle w:val="Strong"/>
          <w:sz w:val="18"/>
          <w:szCs w:val="18"/>
        </w:rPr>
        <w:t xml:space="preserve"> Holiday (college closed)</w:t>
      </w:r>
      <w:r w:rsidR="00293380">
        <w:rPr>
          <w:rStyle w:val="Strong"/>
          <w:sz w:val="18"/>
          <w:szCs w:val="18"/>
        </w:rPr>
        <w:tab/>
        <w:t>May 2</w:t>
      </w:r>
      <w:r w:rsidR="000B5C82">
        <w:rPr>
          <w:rStyle w:val="Strong"/>
          <w:sz w:val="18"/>
          <w:szCs w:val="18"/>
        </w:rPr>
        <w:t>8</w:t>
      </w:r>
    </w:p>
    <w:p w:rsidR="005A0CD8" w:rsidRDefault="005A0CD8" w:rsidP="00D27022">
      <w:pPr>
        <w:tabs>
          <w:tab w:val="left" w:pos="3960"/>
        </w:tabs>
        <w:spacing w:after="0" w:line="240" w:lineRule="auto"/>
        <w:rPr>
          <w:rStyle w:val="Strong"/>
          <w:sz w:val="18"/>
          <w:szCs w:val="18"/>
        </w:rPr>
      </w:pPr>
      <w:r>
        <w:rPr>
          <w:rStyle w:val="Strong"/>
          <w:sz w:val="18"/>
          <w:szCs w:val="18"/>
        </w:rPr>
        <w:t>Commencement</w:t>
      </w:r>
      <w:r>
        <w:rPr>
          <w:rStyle w:val="Strong"/>
          <w:sz w:val="18"/>
          <w:szCs w:val="18"/>
        </w:rPr>
        <w:tab/>
      </w:r>
      <w:r w:rsidR="000B5C82">
        <w:rPr>
          <w:rStyle w:val="Strong"/>
          <w:sz w:val="18"/>
          <w:szCs w:val="18"/>
        </w:rPr>
        <w:t>June 8</w:t>
      </w:r>
    </w:p>
    <w:p w:rsidR="005A0CD8" w:rsidRDefault="005A0CD8" w:rsidP="00D27022">
      <w:pPr>
        <w:tabs>
          <w:tab w:val="left" w:pos="3960"/>
        </w:tabs>
        <w:spacing w:after="0" w:line="240" w:lineRule="auto"/>
        <w:rPr>
          <w:rStyle w:val="Strong"/>
          <w:sz w:val="18"/>
          <w:szCs w:val="18"/>
        </w:rPr>
      </w:pPr>
      <w:r>
        <w:rPr>
          <w:rStyle w:val="Strong"/>
          <w:sz w:val="18"/>
          <w:szCs w:val="18"/>
        </w:rPr>
        <w:t>Spring Semester Ends</w:t>
      </w:r>
      <w:r>
        <w:rPr>
          <w:rStyle w:val="Strong"/>
          <w:sz w:val="18"/>
          <w:szCs w:val="18"/>
        </w:rPr>
        <w:tab/>
      </w:r>
      <w:r w:rsidR="000B5C82">
        <w:rPr>
          <w:rStyle w:val="Strong"/>
          <w:sz w:val="18"/>
          <w:szCs w:val="18"/>
        </w:rPr>
        <w:t>June 9</w:t>
      </w:r>
    </w:p>
    <w:p w:rsidR="00FE7F8A" w:rsidRDefault="00FE7F8A" w:rsidP="00D27022">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r>
      <w:r w:rsidR="00C86610">
        <w:rPr>
          <w:rStyle w:val="Strong"/>
          <w:sz w:val="18"/>
          <w:szCs w:val="18"/>
        </w:rPr>
        <w:t>February 1</w:t>
      </w:r>
      <w:r w:rsidR="000B5C82">
        <w:rPr>
          <w:rStyle w:val="Strong"/>
          <w:sz w:val="18"/>
          <w:szCs w:val="18"/>
        </w:rPr>
        <w:t>2 – June 9</w:t>
      </w:r>
      <w:r w:rsidR="00C86610">
        <w:rPr>
          <w:rStyle w:val="Strong"/>
          <w:sz w:val="18"/>
          <w:szCs w:val="18"/>
        </w:rPr>
        <w:t xml:space="preserve"> </w:t>
      </w:r>
    </w:p>
    <w:p w:rsidR="009B2E60" w:rsidRDefault="00FE7F8A" w:rsidP="00D27022">
      <w:pPr>
        <w:tabs>
          <w:tab w:val="left" w:pos="3960"/>
        </w:tabs>
        <w:spacing w:after="0" w:line="240" w:lineRule="auto"/>
        <w:rPr>
          <w:rStyle w:val="Strong"/>
          <w:sz w:val="18"/>
          <w:szCs w:val="18"/>
        </w:rPr>
      </w:pPr>
      <w:r>
        <w:rPr>
          <w:rStyle w:val="Strong"/>
          <w:sz w:val="18"/>
          <w:szCs w:val="18"/>
        </w:rPr>
        <w:t>Off-Campus T</w:t>
      </w:r>
      <w:r w:rsidR="009B2E60">
        <w:rPr>
          <w:rStyle w:val="Strong"/>
          <w:sz w:val="18"/>
          <w:szCs w:val="18"/>
        </w:rPr>
        <w:t>welve (12) week term</w:t>
      </w:r>
      <w:r w:rsidR="009B2E60">
        <w:rPr>
          <w:rStyle w:val="Strong"/>
          <w:sz w:val="18"/>
          <w:szCs w:val="18"/>
        </w:rPr>
        <w:tab/>
      </w:r>
      <w:r>
        <w:rPr>
          <w:rStyle w:val="Strong"/>
          <w:sz w:val="18"/>
          <w:szCs w:val="18"/>
        </w:rPr>
        <w:t xml:space="preserve">February </w:t>
      </w:r>
      <w:r w:rsidR="000B5C82">
        <w:rPr>
          <w:rStyle w:val="Strong"/>
          <w:sz w:val="18"/>
          <w:szCs w:val="18"/>
        </w:rPr>
        <w:t>12</w:t>
      </w:r>
      <w:r>
        <w:rPr>
          <w:rStyle w:val="Strong"/>
          <w:sz w:val="18"/>
          <w:szCs w:val="18"/>
        </w:rPr>
        <w:t xml:space="preserve"> – May </w:t>
      </w:r>
      <w:r w:rsidR="00D1309A">
        <w:rPr>
          <w:rStyle w:val="Strong"/>
          <w:sz w:val="18"/>
          <w:szCs w:val="18"/>
        </w:rPr>
        <w:t>1</w:t>
      </w:r>
      <w:r w:rsidR="000B5C82">
        <w:rPr>
          <w:rStyle w:val="Strong"/>
          <w:sz w:val="18"/>
          <w:szCs w:val="18"/>
        </w:rPr>
        <w:t>2</w:t>
      </w:r>
      <w:r w:rsidR="009B2E60">
        <w:rPr>
          <w:rStyle w:val="Strong"/>
          <w:sz w:val="18"/>
          <w:szCs w:val="18"/>
        </w:rPr>
        <w:t>(Does not follow VVC calendar, see that site’s calendar)</w:t>
      </w:r>
    </w:p>
    <w:p w:rsidR="009B2E60" w:rsidRDefault="009B2E60" w:rsidP="00D27022">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r>
      <w:r w:rsidR="00FE7F8A">
        <w:rPr>
          <w:rStyle w:val="Strong"/>
          <w:sz w:val="18"/>
          <w:szCs w:val="18"/>
        </w:rPr>
        <w:t xml:space="preserve">February </w:t>
      </w:r>
      <w:r w:rsidR="000B5C82">
        <w:rPr>
          <w:rStyle w:val="Strong"/>
          <w:sz w:val="18"/>
          <w:szCs w:val="18"/>
        </w:rPr>
        <w:t>12</w:t>
      </w:r>
      <w:r w:rsidR="00293380">
        <w:rPr>
          <w:rStyle w:val="Strong"/>
          <w:sz w:val="18"/>
          <w:szCs w:val="18"/>
        </w:rPr>
        <w:t xml:space="preserve"> – May 1</w:t>
      </w:r>
      <w:r w:rsidR="000B5C82">
        <w:rPr>
          <w:rStyle w:val="Strong"/>
          <w:sz w:val="18"/>
          <w:szCs w:val="18"/>
        </w:rPr>
        <w:t>2</w:t>
      </w:r>
    </w:p>
    <w:p w:rsidR="009B2E60" w:rsidRDefault="009B2E60" w:rsidP="00D27022">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r>
      <w:r w:rsidR="00FE7F8A">
        <w:rPr>
          <w:rStyle w:val="Strong"/>
          <w:sz w:val="18"/>
          <w:szCs w:val="18"/>
        </w:rPr>
        <w:t xml:space="preserve">March </w:t>
      </w:r>
      <w:r w:rsidR="00D1309A">
        <w:rPr>
          <w:rStyle w:val="Strong"/>
          <w:sz w:val="18"/>
          <w:szCs w:val="18"/>
        </w:rPr>
        <w:t>1</w:t>
      </w:r>
      <w:r w:rsidR="000B5C82">
        <w:rPr>
          <w:rStyle w:val="Strong"/>
          <w:sz w:val="18"/>
          <w:szCs w:val="18"/>
        </w:rPr>
        <w:t>2 – June 9</w:t>
      </w:r>
    </w:p>
    <w:p w:rsidR="00FE7F8A" w:rsidRDefault="009B2E60" w:rsidP="00D27022">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r>
      <w:r w:rsidR="00FE7F8A">
        <w:rPr>
          <w:rStyle w:val="Strong"/>
          <w:sz w:val="18"/>
          <w:szCs w:val="18"/>
        </w:rPr>
        <w:t xml:space="preserve">February </w:t>
      </w:r>
      <w:r w:rsidR="000B5C82">
        <w:rPr>
          <w:rStyle w:val="Strong"/>
          <w:sz w:val="18"/>
          <w:szCs w:val="18"/>
        </w:rPr>
        <w:t>12 – April 7</w:t>
      </w:r>
    </w:p>
    <w:p w:rsidR="009B2E60" w:rsidRDefault="009B2E60" w:rsidP="00D27022">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r>
      <w:r w:rsidR="00FE7F8A">
        <w:rPr>
          <w:rStyle w:val="Strong"/>
          <w:sz w:val="18"/>
          <w:szCs w:val="18"/>
        </w:rPr>
        <w:t xml:space="preserve">April </w:t>
      </w:r>
      <w:r w:rsidR="000B5C82">
        <w:rPr>
          <w:rStyle w:val="Strong"/>
          <w:sz w:val="18"/>
          <w:szCs w:val="18"/>
        </w:rPr>
        <w:t>16 – June 9</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FE7F8A" w:rsidRDefault="00293380" w:rsidP="00A9447C">
      <w:pPr>
        <w:rPr>
          <w:b/>
        </w:rPr>
      </w:pPr>
      <w:r>
        <w:rPr>
          <w:b/>
        </w:rPr>
        <w:t>February, 1</w:t>
      </w:r>
      <w:r w:rsidR="000B5C82">
        <w:rPr>
          <w:b/>
        </w:rPr>
        <w:t>6</w:t>
      </w:r>
      <w:r w:rsidRPr="00293380">
        <w:rPr>
          <w:b/>
          <w:vertAlign w:val="superscript"/>
        </w:rPr>
        <w:t>th</w:t>
      </w:r>
      <w:r>
        <w:rPr>
          <w:b/>
        </w:rPr>
        <w:t>, 1</w:t>
      </w:r>
      <w:r w:rsidR="000B5C82">
        <w:rPr>
          <w:b/>
        </w:rPr>
        <w:t>4</w:t>
      </w:r>
      <w:r w:rsidRPr="00293380">
        <w:rPr>
          <w:b/>
          <w:vertAlign w:val="superscript"/>
        </w:rPr>
        <w:t>th</w:t>
      </w:r>
      <w:r>
        <w:rPr>
          <w:b/>
        </w:rPr>
        <w:t xml:space="preserve">, </w:t>
      </w:r>
      <w:r w:rsidR="000B5C82">
        <w:rPr>
          <w:b/>
        </w:rPr>
        <w:t>19</w:t>
      </w:r>
      <w:r w:rsidRPr="00293380">
        <w:rPr>
          <w:b/>
          <w:vertAlign w:val="superscript"/>
        </w:rPr>
        <w:t>th</w:t>
      </w:r>
      <w:r w:rsidR="00ED5A79">
        <w:rPr>
          <w:b/>
        </w:rPr>
        <w:t>,</w:t>
      </w:r>
      <w:r w:rsidR="00D1309A">
        <w:rPr>
          <w:b/>
        </w:rPr>
        <w:t xml:space="preserve"> </w:t>
      </w:r>
      <w:r w:rsidR="000B5C82">
        <w:rPr>
          <w:b/>
        </w:rPr>
        <w:t>March 30</w:t>
      </w:r>
      <w:r w:rsidR="000B5C82" w:rsidRPr="000B5C82">
        <w:rPr>
          <w:b/>
          <w:vertAlign w:val="superscript"/>
        </w:rPr>
        <w:t>th</w:t>
      </w:r>
      <w:r w:rsidR="000B5C82">
        <w:rPr>
          <w:b/>
        </w:rPr>
        <w:t>, 31st</w:t>
      </w:r>
      <w:r w:rsidR="00CF25C3">
        <w:rPr>
          <w:b/>
        </w:rPr>
        <w:t>,</w:t>
      </w:r>
      <w:r w:rsidR="000B5C82">
        <w:rPr>
          <w:b/>
        </w:rPr>
        <w:t xml:space="preserve"> </w:t>
      </w:r>
      <w:r w:rsidR="00D1309A">
        <w:rPr>
          <w:b/>
        </w:rPr>
        <w:t xml:space="preserve">April </w:t>
      </w:r>
      <w:r w:rsidR="000B5C82">
        <w:rPr>
          <w:b/>
        </w:rPr>
        <w:t>9</w:t>
      </w:r>
      <w:r w:rsidR="00EA1304" w:rsidRPr="00EA1304">
        <w:rPr>
          <w:b/>
          <w:vertAlign w:val="superscript"/>
        </w:rPr>
        <w:t>th</w:t>
      </w:r>
      <w:r w:rsidR="00787C50">
        <w:rPr>
          <w:b/>
        </w:rPr>
        <w:t>, 1</w:t>
      </w:r>
      <w:r w:rsidR="000B5C82">
        <w:rPr>
          <w:b/>
        </w:rPr>
        <w:t>0</w:t>
      </w:r>
      <w:r w:rsidR="00EA1304" w:rsidRPr="00EA1304">
        <w:rPr>
          <w:b/>
          <w:vertAlign w:val="superscript"/>
        </w:rPr>
        <w:t>th</w:t>
      </w:r>
      <w:r w:rsidR="00787C50">
        <w:rPr>
          <w:b/>
        </w:rPr>
        <w:t>, 1</w:t>
      </w:r>
      <w:r w:rsidR="000B5C82">
        <w:rPr>
          <w:b/>
        </w:rPr>
        <w:t>1</w:t>
      </w:r>
      <w:r w:rsidR="00EA1304" w:rsidRPr="00EA1304">
        <w:rPr>
          <w:b/>
          <w:vertAlign w:val="superscript"/>
        </w:rPr>
        <w:t>th</w:t>
      </w:r>
      <w:r w:rsidR="00787C50">
        <w:rPr>
          <w:b/>
        </w:rPr>
        <w:t>, 1</w:t>
      </w:r>
      <w:r w:rsidR="000B5C82">
        <w:rPr>
          <w:b/>
        </w:rPr>
        <w:t>2</w:t>
      </w:r>
      <w:r w:rsidR="00EA1304" w:rsidRPr="00EA1304">
        <w:rPr>
          <w:b/>
          <w:vertAlign w:val="superscript"/>
        </w:rPr>
        <w:t>th</w:t>
      </w:r>
      <w:r w:rsidR="00787C50">
        <w:rPr>
          <w:b/>
        </w:rPr>
        <w:t xml:space="preserve">, </w:t>
      </w:r>
      <w:r>
        <w:rPr>
          <w:b/>
        </w:rPr>
        <w:t>1</w:t>
      </w:r>
      <w:r w:rsidR="000B5C82">
        <w:rPr>
          <w:b/>
        </w:rPr>
        <w:t>3</w:t>
      </w:r>
      <w:r w:rsidR="00CC3B76" w:rsidRPr="00CC3B76">
        <w:rPr>
          <w:b/>
          <w:vertAlign w:val="superscript"/>
        </w:rPr>
        <w:t>th</w:t>
      </w:r>
      <w:r w:rsidR="00CC3B76">
        <w:rPr>
          <w:b/>
        </w:rPr>
        <w:t>, 1</w:t>
      </w:r>
      <w:r w:rsidR="000B5C82">
        <w:rPr>
          <w:b/>
        </w:rPr>
        <w:t>4</w:t>
      </w:r>
      <w:r w:rsidR="00CC3B76" w:rsidRPr="00CC3B76">
        <w:rPr>
          <w:b/>
          <w:vertAlign w:val="superscript"/>
        </w:rPr>
        <w:t>th</w:t>
      </w:r>
      <w:r w:rsidR="00CC3B76">
        <w:rPr>
          <w:b/>
        </w:rPr>
        <w:t xml:space="preserve">, </w:t>
      </w:r>
      <w:r>
        <w:rPr>
          <w:b/>
        </w:rPr>
        <w:t>and May 2</w:t>
      </w:r>
      <w:r w:rsidR="000B5C82">
        <w:rPr>
          <w:b/>
        </w:rPr>
        <w:t>8</w:t>
      </w:r>
      <w:r w:rsidR="00CC3B76" w:rsidRPr="00CC3B76">
        <w:rPr>
          <w:b/>
          <w:vertAlign w:val="superscript"/>
        </w:rPr>
        <w:t>th</w:t>
      </w:r>
    </w:p>
    <w:p w:rsidR="00CA5AB5" w:rsidRPr="001661C1" w:rsidRDefault="00CA5AB5" w:rsidP="00A9447C">
      <w:r w:rsidRPr="006C5F4E">
        <w:rPr>
          <w:rStyle w:val="Heading3Char"/>
        </w:rPr>
        <w:t>STATEMENT OF ACCESS:</w:t>
      </w:r>
      <w:r w:rsidRPr="00A9447C">
        <w:t xml:space="preserve"> </w:t>
      </w:r>
      <w:r w:rsidRPr="001661C1">
        <w:t>Students with special needs are encouraged to meet with instructors to discuss the opportunity for academ</w:t>
      </w:r>
      <w:r w:rsidR="00CC49A2" w:rsidRPr="001661C1">
        <w:t xml:space="preserve">ic accommodation </w:t>
      </w:r>
      <w:r w:rsidR="001661C1" w:rsidRPr="001661C1">
        <w:t xml:space="preserve">and referral to Disabled Students Programs and Services (DSPS) </w:t>
      </w:r>
      <w:r w:rsidRPr="001661C1">
        <w:t>and services per Administrative Procedure (AP 3440)</w:t>
      </w:r>
    </w:p>
    <w:p w:rsidR="00CA5AB5" w:rsidRDefault="00CA5AB5" w:rsidP="00A9447C">
      <w:pPr>
        <w:rPr>
          <w:rStyle w:val="Hyperlink"/>
          <w:b/>
          <w:sz w:val="22"/>
          <w:szCs w:val="22"/>
        </w:rPr>
      </w:pPr>
      <w:r w:rsidRPr="00664EE3">
        <w:rPr>
          <w:b/>
          <w:sz w:val="22"/>
          <w:szCs w:val="22"/>
        </w:rPr>
        <w:t xml:space="preserve">Visit Victor Valley College online at </w:t>
      </w:r>
      <w:hyperlink r:id="rId8" w:history="1">
        <w:r w:rsidRPr="00664EE3">
          <w:rPr>
            <w:rStyle w:val="Hyperlink"/>
            <w:b/>
            <w:sz w:val="22"/>
            <w:szCs w:val="22"/>
          </w:rPr>
          <w:t>www.vvc.edu</w:t>
        </w:r>
      </w:hyperlink>
    </w:p>
    <w:p w:rsidR="005B6393" w:rsidRDefault="005B6393" w:rsidP="00A9447C">
      <w:pPr>
        <w:rPr>
          <w:rStyle w:val="Hyperlink"/>
          <w:b/>
          <w:sz w:val="22"/>
          <w:szCs w:val="22"/>
        </w:rPr>
      </w:pPr>
    </w:p>
    <w:p w:rsidR="005B6393" w:rsidRPr="00664EE3" w:rsidRDefault="005B6393" w:rsidP="00A9447C">
      <w:pPr>
        <w:rPr>
          <w:b/>
          <w:sz w:val="22"/>
          <w:szCs w:val="22"/>
        </w:rPr>
      </w:pPr>
    </w:p>
    <w:p w:rsidR="00CA5AB5" w:rsidRPr="00174C61" w:rsidRDefault="00CA5AB5" w:rsidP="00253056">
      <w:pPr>
        <w:pStyle w:val="Heading2"/>
        <w:rPr>
          <w:rFonts w:ascii="Times New Roman" w:hAnsi="Times New Roman" w:cs="Times New Roman"/>
          <w:sz w:val="24"/>
          <w:szCs w:val="24"/>
        </w:rPr>
      </w:pPr>
      <w:r w:rsidRPr="00174C61">
        <w:rPr>
          <w:rFonts w:ascii="Times New Roman" w:hAnsi="Times New Roman" w:cs="Times New Roman"/>
          <w:sz w:val="24"/>
          <w:szCs w:val="24"/>
        </w:rPr>
        <w:lastRenderedPageBreak/>
        <w:t>Prerequisite:</w:t>
      </w:r>
    </w:p>
    <w:p w:rsidR="00CA5AB5" w:rsidRPr="00174C61" w:rsidRDefault="0068204C" w:rsidP="00A9447C">
      <w:pPr>
        <w:rPr>
          <w:rFonts w:ascii="Times New Roman" w:hAnsi="Times New Roman" w:cs="Times New Roman"/>
          <w:i w:val="0"/>
          <w:sz w:val="24"/>
          <w:szCs w:val="24"/>
        </w:rPr>
      </w:pPr>
      <w:r w:rsidRPr="00174C61">
        <w:rPr>
          <w:rFonts w:ascii="Times New Roman" w:hAnsi="Times New Roman" w:cs="Times New Roman"/>
          <w:i w:val="0"/>
          <w:sz w:val="24"/>
          <w:szCs w:val="24"/>
        </w:rPr>
        <w:t>Auto 50</w:t>
      </w:r>
    </w:p>
    <w:p w:rsidR="006C5F4E" w:rsidRPr="00174C61" w:rsidRDefault="006C5F4E" w:rsidP="00A9447C">
      <w:pPr>
        <w:rPr>
          <w:rFonts w:ascii="Times New Roman" w:hAnsi="Times New Roman" w:cs="Times New Roman"/>
          <w:i w:val="0"/>
          <w:sz w:val="24"/>
          <w:szCs w:val="24"/>
        </w:rPr>
      </w:pPr>
    </w:p>
    <w:p w:rsidR="00CA5AB5" w:rsidRPr="00174C61" w:rsidRDefault="00CA5AB5" w:rsidP="00A9447C">
      <w:pPr>
        <w:rPr>
          <w:rFonts w:ascii="Times New Roman" w:hAnsi="Times New Roman" w:cs="Times New Roman"/>
          <w:i w:val="0"/>
          <w:sz w:val="24"/>
          <w:szCs w:val="24"/>
        </w:rPr>
      </w:pPr>
    </w:p>
    <w:p w:rsidR="00CA5AB5" w:rsidRPr="00174C61" w:rsidRDefault="00CA5AB5" w:rsidP="00253056">
      <w:pPr>
        <w:pStyle w:val="Heading2"/>
        <w:rPr>
          <w:rFonts w:ascii="Times New Roman" w:hAnsi="Times New Roman" w:cs="Times New Roman"/>
          <w:sz w:val="24"/>
          <w:szCs w:val="24"/>
        </w:rPr>
      </w:pPr>
      <w:r w:rsidRPr="00174C61">
        <w:rPr>
          <w:rFonts w:ascii="Times New Roman" w:hAnsi="Times New Roman" w:cs="Times New Roman"/>
          <w:sz w:val="24"/>
          <w:szCs w:val="24"/>
        </w:rPr>
        <w:t>Textbook:</w:t>
      </w:r>
    </w:p>
    <w:p w:rsidR="00E17819" w:rsidRPr="00174C61" w:rsidRDefault="00E17819" w:rsidP="00E17819">
      <w:pPr>
        <w:rPr>
          <w:rFonts w:ascii="Times New Roman" w:hAnsi="Times New Roman" w:cs="Times New Roman"/>
          <w:sz w:val="24"/>
          <w:szCs w:val="24"/>
        </w:rPr>
      </w:pPr>
      <w:r w:rsidRPr="00174C61">
        <w:rPr>
          <w:rFonts w:ascii="Times New Roman" w:hAnsi="Times New Roman" w:cs="Times New Roman"/>
          <w:sz w:val="24"/>
          <w:szCs w:val="24"/>
        </w:rPr>
        <w:t>Modern diesel Technology, Light Duty Diesel ISBN:9781435480476</w:t>
      </w:r>
    </w:p>
    <w:p w:rsidR="00CA5AB5" w:rsidRPr="00174C61" w:rsidRDefault="00CA5AB5" w:rsidP="00A9447C">
      <w:pPr>
        <w:rPr>
          <w:rFonts w:ascii="Times New Roman" w:hAnsi="Times New Roman" w:cs="Times New Roman"/>
          <w:i w:val="0"/>
          <w:sz w:val="24"/>
          <w:szCs w:val="24"/>
        </w:rPr>
      </w:pPr>
    </w:p>
    <w:p w:rsidR="00CA5AB5" w:rsidRPr="00174C61" w:rsidRDefault="00CA5AB5" w:rsidP="00253056">
      <w:pPr>
        <w:pStyle w:val="Heading2"/>
        <w:rPr>
          <w:rFonts w:ascii="Times New Roman" w:hAnsi="Times New Roman" w:cs="Times New Roman"/>
          <w:sz w:val="24"/>
          <w:szCs w:val="24"/>
        </w:rPr>
      </w:pPr>
      <w:r w:rsidRPr="00174C61">
        <w:rPr>
          <w:rFonts w:ascii="Times New Roman" w:hAnsi="Times New Roman" w:cs="Times New Roman"/>
          <w:sz w:val="24"/>
          <w:szCs w:val="24"/>
        </w:rPr>
        <w:t>Course Description:</w:t>
      </w: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This course covers the theory, design, diagnosis and repair of the light duty</w:t>
      </w: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diesel power plant systems. Topics covered will include charging and starting</w:t>
      </w:r>
    </w:p>
    <w:p w:rsidR="00A97F29" w:rsidRPr="00174C61" w:rsidRDefault="00E17819" w:rsidP="00E17819">
      <w:pPr>
        <w:rPr>
          <w:rFonts w:ascii="Times New Roman" w:hAnsi="Times New Roman" w:cs="Times New Roman"/>
          <w:i w:val="0"/>
          <w:sz w:val="24"/>
          <w:szCs w:val="24"/>
        </w:rPr>
      </w:pPr>
      <w:r w:rsidRPr="00174C61">
        <w:rPr>
          <w:rFonts w:ascii="Times New Roman" w:hAnsi="Times New Roman" w:cs="Times New Roman"/>
          <w:i w:val="0"/>
          <w:iCs w:val="0"/>
          <w:sz w:val="24"/>
          <w:szCs w:val="24"/>
          <w:lang w:bidi="ar-SA"/>
        </w:rPr>
        <w:t>systems, engine electronics, service and maintenance.</w:t>
      </w:r>
    </w:p>
    <w:p w:rsidR="00CA5AB5" w:rsidRPr="00174C61" w:rsidRDefault="00CA5AB5" w:rsidP="00253056">
      <w:pPr>
        <w:pStyle w:val="Heading2"/>
        <w:rPr>
          <w:rFonts w:ascii="Times New Roman" w:hAnsi="Times New Roman" w:cs="Times New Roman"/>
          <w:sz w:val="24"/>
          <w:szCs w:val="24"/>
        </w:rPr>
      </w:pPr>
      <w:r w:rsidRPr="00174C61">
        <w:rPr>
          <w:rFonts w:ascii="Times New Roman" w:hAnsi="Times New Roman" w:cs="Times New Roman"/>
          <w:sz w:val="24"/>
          <w:szCs w:val="24"/>
        </w:rPr>
        <w:t>Course Objectives:</w:t>
      </w: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Upon completion of the course the student should be able to:</w:t>
      </w: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p>
    <w:p w:rsidR="00E17819" w:rsidRPr="00174C61" w:rsidRDefault="00E17819" w:rsidP="00E17819">
      <w:pPr>
        <w:pStyle w:val="ListParagraph"/>
        <w:numPr>
          <w:ilvl w:val="0"/>
          <w:numId w:val="15"/>
        </w:num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Recognize and identify shop safety, environmental hazards and</w:t>
      </w: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sustainable environmental practices in an automotive shop</w:t>
      </w:r>
    </w:p>
    <w:p w:rsidR="00E17819" w:rsidRPr="00174C61" w:rsidRDefault="00E17819" w:rsidP="00E17819">
      <w:pPr>
        <w:pStyle w:val="ListParagraph"/>
        <w:numPr>
          <w:ilvl w:val="0"/>
          <w:numId w:val="16"/>
        </w:num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Exams/Tests/Quizzes</w:t>
      </w: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2. Identify the different components of the charging, starting and engine</w:t>
      </w: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electronics systems.</w:t>
      </w:r>
    </w:p>
    <w:p w:rsidR="00E17819" w:rsidRPr="00174C61" w:rsidRDefault="00E17819" w:rsidP="00E17819">
      <w:pPr>
        <w:pStyle w:val="ListParagraph"/>
        <w:numPr>
          <w:ilvl w:val="0"/>
          <w:numId w:val="17"/>
        </w:num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Lab Activities</w:t>
      </w: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3. Diagnose, repair, and reassemble all charging, starting and engine</w:t>
      </w: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electronic components.</w:t>
      </w: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a. Lab Activities</w:t>
      </w:r>
    </w:p>
    <w:p w:rsidR="00E17819" w:rsidRPr="00174C61" w:rsidRDefault="00E17819" w:rsidP="009A1C06">
      <w:pPr>
        <w:autoSpaceDE w:val="0"/>
        <w:autoSpaceDN w:val="0"/>
        <w:adjustRightInd w:val="0"/>
        <w:spacing w:after="0" w:line="240" w:lineRule="auto"/>
        <w:rPr>
          <w:rFonts w:ascii="Times New Roman" w:hAnsi="Times New Roman" w:cs="Times New Roman"/>
          <w:i w:val="0"/>
          <w:iCs w:val="0"/>
          <w:sz w:val="24"/>
          <w:szCs w:val="24"/>
          <w:lang w:bidi="ar-SA"/>
        </w:rPr>
      </w:pPr>
    </w:p>
    <w:p w:rsidR="00E17819" w:rsidRPr="00174C61" w:rsidRDefault="00E17819" w:rsidP="009A1C06">
      <w:pPr>
        <w:autoSpaceDE w:val="0"/>
        <w:autoSpaceDN w:val="0"/>
        <w:adjustRightInd w:val="0"/>
        <w:spacing w:after="0" w:line="240" w:lineRule="auto"/>
        <w:rPr>
          <w:rFonts w:ascii="Times New Roman" w:hAnsi="Times New Roman" w:cs="Times New Roman"/>
          <w:i w:val="0"/>
          <w:iCs w:val="0"/>
          <w:sz w:val="24"/>
          <w:szCs w:val="24"/>
          <w:lang w:bidi="ar-SA"/>
        </w:rPr>
      </w:pPr>
    </w:p>
    <w:p w:rsidR="00CA5AB5" w:rsidRPr="00174C61" w:rsidRDefault="00CA5AB5" w:rsidP="00253056">
      <w:pPr>
        <w:pStyle w:val="Heading2"/>
        <w:rPr>
          <w:rFonts w:ascii="Times New Roman" w:hAnsi="Times New Roman" w:cs="Times New Roman"/>
          <w:sz w:val="24"/>
          <w:szCs w:val="24"/>
        </w:rPr>
      </w:pPr>
      <w:r w:rsidRPr="00174C61">
        <w:rPr>
          <w:rFonts w:ascii="Times New Roman" w:hAnsi="Times New Roman" w:cs="Times New Roman"/>
          <w:sz w:val="24"/>
          <w:szCs w:val="24"/>
        </w:rPr>
        <w:t>Student Learning Outcome</w:t>
      </w:r>
      <w:r w:rsidR="00CC49A2" w:rsidRPr="00174C61">
        <w:rPr>
          <w:rFonts w:ascii="Times New Roman" w:hAnsi="Times New Roman" w:cs="Times New Roman"/>
          <w:sz w:val="24"/>
          <w:szCs w:val="24"/>
        </w:rPr>
        <w:t>s</w:t>
      </w:r>
      <w:r w:rsidRPr="00174C61">
        <w:rPr>
          <w:rFonts w:ascii="Times New Roman" w:hAnsi="Times New Roman" w:cs="Times New Roman"/>
          <w:sz w:val="24"/>
          <w:szCs w:val="24"/>
        </w:rPr>
        <w:t>:</w:t>
      </w: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Upon completion of the course the student can:</w:t>
      </w:r>
    </w:p>
    <w:p w:rsidR="00E17819" w:rsidRPr="00174C61" w:rsidRDefault="00E17819" w:rsidP="00E17819">
      <w:pPr>
        <w:pStyle w:val="ListParagraph"/>
        <w:numPr>
          <w:ilvl w:val="0"/>
          <w:numId w:val="18"/>
        </w:num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Safely and responsibly perform light duty diesel repairs while</w:t>
      </w: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minimizing impact on the environment.</w:t>
      </w:r>
    </w:p>
    <w:p w:rsidR="00E17819" w:rsidRPr="00174C61" w:rsidRDefault="00E17819" w:rsidP="00E17819">
      <w:pPr>
        <w:pStyle w:val="ListParagraph"/>
        <w:numPr>
          <w:ilvl w:val="0"/>
          <w:numId w:val="18"/>
        </w:num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Determine and perform necessary repairs to bring a light duty diesel</w:t>
      </w:r>
    </w:p>
    <w:p w:rsidR="00E17819" w:rsidRPr="00174C61" w:rsidRDefault="00E17819" w:rsidP="00E17819">
      <w:pPr>
        <w:autoSpaceDE w:val="0"/>
        <w:autoSpaceDN w:val="0"/>
        <w:adjustRightInd w:val="0"/>
        <w:spacing w:after="0" w:line="240" w:lineRule="auto"/>
        <w:rPr>
          <w:rFonts w:ascii="Times New Roman" w:hAnsi="Times New Roman" w:cs="Times New Roman"/>
          <w:i w:val="0"/>
          <w:iCs w:val="0"/>
          <w:sz w:val="24"/>
          <w:szCs w:val="24"/>
          <w:lang w:bidi="ar-SA"/>
        </w:rPr>
      </w:pPr>
      <w:r w:rsidRPr="00174C61">
        <w:rPr>
          <w:rFonts w:ascii="Times New Roman" w:hAnsi="Times New Roman" w:cs="Times New Roman"/>
          <w:i w:val="0"/>
          <w:iCs w:val="0"/>
          <w:sz w:val="24"/>
          <w:szCs w:val="24"/>
          <w:lang w:bidi="ar-SA"/>
        </w:rPr>
        <w:t>charging, starting and maintenance requirements into industry</w:t>
      </w:r>
    </w:p>
    <w:p w:rsidR="00CA5AB5" w:rsidRPr="00174C61" w:rsidRDefault="00E17819" w:rsidP="00E17819">
      <w:pPr>
        <w:rPr>
          <w:rFonts w:ascii="Times New Roman" w:hAnsi="Times New Roman" w:cs="Times New Roman"/>
          <w:i w:val="0"/>
          <w:sz w:val="24"/>
          <w:szCs w:val="24"/>
        </w:rPr>
      </w:pPr>
      <w:r w:rsidRPr="00174C61">
        <w:rPr>
          <w:rFonts w:ascii="Times New Roman" w:hAnsi="Times New Roman" w:cs="Times New Roman"/>
          <w:i w:val="0"/>
          <w:iCs w:val="0"/>
          <w:sz w:val="24"/>
          <w:szCs w:val="24"/>
          <w:lang w:bidi="ar-SA"/>
        </w:rPr>
        <w:t>compliance.</w:t>
      </w:r>
    </w:p>
    <w:p w:rsidR="00CA5AB5" w:rsidRPr="00174C61" w:rsidRDefault="00CA5AB5" w:rsidP="00A9447C">
      <w:pPr>
        <w:rPr>
          <w:rFonts w:ascii="Times New Roman" w:hAnsi="Times New Roman" w:cs="Times New Roman"/>
          <w:i w:val="0"/>
          <w:sz w:val="24"/>
          <w:szCs w:val="24"/>
        </w:rPr>
      </w:pPr>
    </w:p>
    <w:p w:rsidR="00CA5AB5" w:rsidRPr="00174C61" w:rsidRDefault="00CA5AB5" w:rsidP="00A9447C">
      <w:pPr>
        <w:rPr>
          <w:rFonts w:ascii="Times New Roman" w:hAnsi="Times New Roman" w:cs="Times New Roman"/>
          <w:i w:val="0"/>
          <w:sz w:val="24"/>
          <w:szCs w:val="24"/>
        </w:rPr>
      </w:pPr>
    </w:p>
    <w:p w:rsidR="00CA5AB5" w:rsidRPr="00174C61" w:rsidRDefault="00CA5AB5" w:rsidP="00253056">
      <w:pPr>
        <w:pStyle w:val="Heading2"/>
        <w:rPr>
          <w:rFonts w:ascii="Times New Roman" w:hAnsi="Times New Roman" w:cs="Times New Roman"/>
          <w:sz w:val="24"/>
          <w:szCs w:val="24"/>
        </w:rPr>
      </w:pPr>
      <w:r w:rsidRPr="00174C61">
        <w:rPr>
          <w:rFonts w:ascii="Times New Roman" w:hAnsi="Times New Roman" w:cs="Times New Roman"/>
          <w:sz w:val="24"/>
          <w:szCs w:val="24"/>
        </w:rPr>
        <w:t>Grading Policy:</w:t>
      </w:r>
    </w:p>
    <w:p w:rsidR="00253056" w:rsidRPr="00174C61" w:rsidRDefault="00253056" w:rsidP="00253056">
      <w:pPr>
        <w:pStyle w:val="NoSpacing"/>
        <w:rPr>
          <w:rFonts w:ascii="Times New Roman" w:hAnsi="Times New Roman" w:cs="Times New Roman"/>
          <w:sz w:val="24"/>
          <w:szCs w:val="24"/>
        </w:rPr>
      </w:pPr>
      <w:r w:rsidRPr="00174C61">
        <w:rPr>
          <w:rStyle w:val="Heading3Char"/>
          <w:rFonts w:ascii="Times New Roman" w:hAnsi="Times New Roman" w:cs="Times New Roman"/>
          <w:sz w:val="24"/>
          <w:szCs w:val="24"/>
        </w:rPr>
        <w:t>Attendance Policy:</w:t>
      </w:r>
      <w:r w:rsidRPr="00174C61">
        <w:rPr>
          <w:rFonts w:ascii="Times New Roman" w:hAnsi="Times New Roman" w:cs="Times New Roman"/>
          <w:sz w:val="24"/>
          <w:szCs w:val="24"/>
        </w:rPr>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E17819" w:rsidRPr="00174C61" w:rsidRDefault="00E17819" w:rsidP="00253056">
      <w:pPr>
        <w:pStyle w:val="NoSpacing"/>
        <w:rPr>
          <w:rFonts w:ascii="Times New Roman" w:hAnsi="Times New Roman" w:cs="Times New Roman"/>
          <w:sz w:val="24"/>
          <w:szCs w:val="24"/>
        </w:rPr>
      </w:pPr>
    </w:p>
    <w:p w:rsidR="00E17819" w:rsidRPr="00174C61" w:rsidRDefault="00E17819" w:rsidP="00253056">
      <w:pPr>
        <w:pStyle w:val="NoSpacing"/>
        <w:rPr>
          <w:rFonts w:ascii="Times New Roman" w:hAnsi="Times New Roman" w:cs="Times New Roman"/>
          <w:sz w:val="24"/>
          <w:szCs w:val="24"/>
        </w:rPr>
      </w:pPr>
    </w:p>
    <w:p w:rsidR="00E17819" w:rsidRPr="00174C61" w:rsidRDefault="00E17819" w:rsidP="00E17819">
      <w:pPr>
        <w:pStyle w:val="NoSpacing"/>
        <w:rPr>
          <w:rFonts w:ascii="Times New Roman" w:hAnsi="Times New Roman" w:cs="Times New Roman"/>
          <w:sz w:val="28"/>
          <w:szCs w:val="28"/>
        </w:rPr>
      </w:pPr>
    </w:p>
    <w:tbl>
      <w:tblPr>
        <w:tblStyle w:val="TableGrid1"/>
        <w:tblW w:w="0" w:type="auto"/>
        <w:jc w:val="center"/>
        <w:tblLook w:val="04A0" w:firstRow="1" w:lastRow="0" w:firstColumn="1" w:lastColumn="0" w:noHBand="0" w:noVBand="1"/>
      </w:tblPr>
      <w:tblGrid>
        <w:gridCol w:w="2005"/>
        <w:gridCol w:w="807"/>
        <w:gridCol w:w="2086"/>
        <w:gridCol w:w="781"/>
      </w:tblGrid>
      <w:tr w:rsidR="00E17819" w:rsidRPr="00174C61" w:rsidTr="00862299">
        <w:trPr>
          <w:trHeight w:val="523"/>
          <w:jc w:val="center"/>
        </w:trPr>
        <w:tc>
          <w:tcPr>
            <w:tcW w:w="2812" w:type="dxa"/>
            <w:gridSpan w:val="2"/>
            <w:shd w:val="clear" w:color="auto" w:fill="4F1A08" w:themeFill="accent2"/>
          </w:tcPr>
          <w:p w:rsidR="00E17819" w:rsidRPr="00174C61" w:rsidRDefault="00E17819" w:rsidP="00862299">
            <w:pPr>
              <w:spacing w:before="80" w:after="80"/>
              <w:jc w:val="center"/>
              <w:rPr>
                <w:rFonts w:ascii="Times New Roman" w:hAnsi="Times New Roman"/>
                <w:b/>
                <w:color w:val="FFFFFF" w:themeColor="background1"/>
                <w:sz w:val="28"/>
                <w:szCs w:val="28"/>
              </w:rPr>
            </w:pPr>
            <w:r w:rsidRPr="00174C61">
              <w:rPr>
                <w:rFonts w:ascii="Times New Roman" w:hAnsi="Times New Roman"/>
                <w:b/>
                <w:color w:val="FFFFFF" w:themeColor="background1"/>
                <w:sz w:val="28"/>
                <w:szCs w:val="28"/>
              </w:rPr>
              <w:t>Grade Value</w:t>
            </w:r>
          </w:p>
        </w:tc>
        <w:tc>
          <w:tcPr>
            <w:tcW w:w="2866" w:type="dxa"/>
            <w:gridSpan w:val="2"/>
            <w:shd w:val="clear" w:color="auto" w:fill="4F1A08" w:themeFill="accent2"/>
          </w:tcPr>
          <w:p w:rsidR="00E17819" w:rsidRPr="00174C61" w:rsidRDefault="00E17819" w:rsidP="00862299">
            <w:pPr>
              <w:spacing w:before="80" w:after="80"/>
              <w:jc w:val="center"/>
              <w:rPr>
                <w:rFonts w:ascii="Times New Roman" w:hAnsi="Times New Roman"/>
                <w:b/>
                <w:color w:val="FFFFFF" w:themeColor="background1"/>
                <w:sz w:val="28"/>
                <w:szCs w:val="28"/>
              </w:rPr>
            </w:pPr>
            <w:r w:rsidRPr="00174C61">
              <w:rPr>
                <w:rFonts w:ascii="Times New Roman" w:hAnsi="Times New Roman"/>
                <w:b/>
                <w:color w:val="FFFFFF" w:themeColor="background1"/>
                <w:sz w:val="28"/>
                <w:szCs w:val="28"/>
              </w:rPr>
              <w:t>Grading Scale</w:t>
            </w:r>
          </w:p>
        </w:tc>
      </w:tr>
      <w:tr w:rsidR="00E17819" w:rsidRPr="00174C61" w:rsidTr="00862299">
        <w:trPr>
          <w:trHeight w:val="380"/>
          <w:jc w:val="center"/>
        </w:trPr>
        <w:tc>
          <w:tcPr>
            <w:tcW w:w="2005" w:type="dxa"/>
          </w:tcPr>
          <w:p w:rsidR="00E17819" w:rsidRPr="00174C61" w:rsidRDefault="00E17819" w:rsidP="00862299">
            <w:pPr>
              <w:spacing w:before="40"/>
              <w:rPr>
                <w:rFonts w:ascii="Times New Roman" w:hAnsi="Times New Roman"/>
                <w:b/>
                <w:sz w:val="28"/>
                <w:szCs w:val="28"/>
              </w:rPr>
            </w:pPr>
            <w:r w:rsidRPr="00174C61">
              <w:rPr>
                <w:rFonts w:ascii="Times New Roman" w:hAnsi="Times New Roman"/>
                <w:b/>
                <w:sz w:val="28"/>
                <w:szCs w:val="28"/>
              </w:rPr>
              <w:t>SP-2 (Safety)</w:t>
            </w:r>
          </w:p>
        </w:tc>
        <w:tc>
          <w:tcPr>
            <w:tcW w:w="806" w:type="dxa"/>
          </w:tcPr>
          <w:p w:rsidR="00E17819" w:rsidRPr="00174C61" w:rsidRDefault="00E17819" w:rsidP="00862299">
            <w:pPr>
              <w:spacing w:before="40"/>
              <w:rPr>
                <w:rFonts w:ascii="Times New Roman" w:hAnsi="Times New Roman"/>
                <w:b/>
                <w:sz w:val="28"/>
                <w:szCs w:val="28"/>
              </w:rPr>
            </w:pPr>
            <w:r w:rsidRPr="00174C61">
              <w:rPr>
                <w:rFonts w:ascii="Times New Roman" w:hAnsi="Times New Roman"/>
                <w:b/>
                <w:sz w:val="28"/>
                <w:szCs w:val="28"/>
              </w:rPr>
              <w:t xml:space="preserve">  5%</w:t>
            </w:r>
          </w:p>
        </w:tc>
        <w:tc>
          <w:tcPr>
            <w:tcW w:w="2086" w:type="dxa"/>
          </w:tcPr>
          <w:p w:rsidR="00E17819" w:rsidRPr="00174C61" w:rsidRDefault="00E17819" w:rsidP="00862299">
            <w:pPr>
              <w:spacing w:before="40"/>
              <w:jc w:val="right"/>
              <w:rPr>
                <w:rFonts w:ascii="Times New Roman" w:hAnsi="Times New Roman"/>
                <w:b/>
                <w:sz w:val="28"/>
                <w:szCs w:val="28"/>
              </w:rPr>
            </w:pPr>
            <w:r w:rsidRPr="00174C61">
              <w:rPr>
                <w:rFonts w:ascii="Times New Roman" w:hAnsi="Times New Roman"/>
                <w:b/>
                <w:sz w:val="28"/>
                <w:szCs w:val="28"/>
              </w:rPr>
              <w:t>100% thru 90%</w:t>
            </w:r>
          </w:p>
        </w:tc>
        <w:tc>
          <w:tcPr>
            <w:tcW w:w="781" w:type="dxa"/>
          </w:tcPr>
          <w:p w:rsidR="00E17819" w:rsidRPr="00174C61" w:rsidRDefault="00E17819" w:rsidP="00862299">
            <w:pPr>
              <w:spacing w:before="40"/>
              <w:jc w:val="center"/>
              <w:rPr>
                <w:rFonts w:ascii="Times New Roman" w:hAnsi="Times New Roman"/>
                <w:b/>
                <w:sz w:val="28"/>
                <w:szCs w:val="28"/>
              </w:rPr>
            </w:pPr>
            <w:r w:rsidRPr="00174C61">
              <w:rPr>
                <w:rFonts w:ascii="Times New Roman" w:hAnsi="Times New Roman"/>
                <w:b/>
                <w:sz w:val="28"/>
                <w:szCs w:val="28"/>
              </w:rPr>
              <w:t>A</w:t>
            </w:r>
          </w:p>
        </w:tc>
      </w:tr>
      <w:tr w:rsidR="00E17819" w:rsidRPr="00174C61" w:rsidTr="00862299">
        <w:trPr>
          <w:trHeight w:val="380"/>
          <w:jc w:val="center"/>
        </w:trPr>
        <w:tc>
          <w:tcPr>
            <w:tcW w:w="2005" w:type="dxa"/>
          </w:tcPr>
          <w:p w:rsidR="00E17819" w:rsidRPr="00174C61" w:rsidRDefault="00E17819" w:rsidP="00862299">
            <w:pPr>
              <w:spacing w:before="40"/>
              <w:rPr>
                <w:rFonts w:ascii="Times New Roman" w:hAnsi="Times New Roman"/>
                <w:b/>
                <w:sz w:val="28"/>
                <w:szCs w:val="28"/>
              </w:rPr>
            </w:pPr>
            <w:r w:rsidRPr="00174C61">
              <w:rPr>
                <w:rFonts w:ascii="Times New Roman" w:hAnsi="Times New Roman"/>
                <w:b/>
                <w:sz w:val="28"/>
                <w:szCs w:val="28"/>
              </w:rPr>
              <w:t>Homework</w:t>
            </w:r>
          </w:p>
        </w:tc>
        <w:tc>
          <w:tcPr>
            <w:tcW w:w="806" w:type="dxa"/>
          </w:tcPr>
          <w:p w:rsidR="00E17819" w:rsidRPr="00174C61" w:rsidRDefault="00E17819" w:rsidP="00862299">
            <w:pPr>
              <w:spacing w:before="40"/>
              <w:rPr>
                <w:rFonts w:ascii="Times New Roman" w:hAnsi="Times New Roman"/>
                <w:b/>
                <w:sz w:val="28"/>
                <w:szCs w:val="28"/>
              </w:rPr>
            </w:pPr>
            <w:r w:rsidRPr="00174C61">
              <w:rPr>
                <w:rFonts w:ascii="Times New Roman" w:hAnsi="Times New Roman"/>
                <w:b/>
                <w:sz w:val="28"/>
                <w:szCs w:val="28"/>
              </w:rPr>
              <w:t>15%</w:t>
            </w:r>
          </w:p>
        </w:tc>
        <w:tc>
          <w:tcPr>
            <w:tcW w:w="2086" w:type="dxa"/>
          </w:tcPr>
          <w:p w:rsidR="00E17819" w:rsidRPr="00174C61" w:rsidRDefault="00E17819" w:rsidP="00862299">
            <w:pPr>
              <w:spacing w:before="40"/>
              <w:jc w:val="right"/>
              <w:rPr>
                <w:rFonts w:ascii="Times New Roman" w:hAnsi="Times New Roman"/>
                <w:b/>
                <w:sz w:val="28"/>
                <w:szCs w:val="28"/>
              </w:rPr>
            </w:pPr>
            <w:r w:rsidRPr="00174C61">
              <w:rPr>
                <w:rFonts w:ascii="Times New Roman" w:hAnsi="Times New Roman"/>
                <w:b/>
                <w:sz w:val="28"/>
                <w:szCs w:val="28"/>
              </w:rPr>
              <w:t xml:space="preserve">  89% thru 80%</w:t>
            </w:r>
          </w:p>
        </w:tc>
        <w:tc>
          <w:tcPr>
            <w:tcW w:w="781" w:type="dxa"/>
          </w:tcPr>
          <w:p w:rsidR="00E17819" w:rsidRPr="00174C61" w:rsidRDefault="00E17819" w:rsidP="00862299">
            <w:pPr>
              <w:spacing w:before="40"/>
              <w:jc w:val="center"/>
              <w:rPr>
                <w:rFonts w:ascii="Times New Roman" w:hAnsi="Times New Roman"/>
                <w:b/>
                <w:sz w:val="28"/>
                <w:szCs w:val="28"/>
              </w:rPr>
            </w:pPr>
            <w:r w:rsidRPr="00174C61">
              <w:rPr>
                <w:rFonts w:ascii="Times New Roman" w:hAnsi="Times New Roman"/>
                <w:b/>
                <w:sz w:val="28"/>
                <w:szCs w:val="28"/>
              </w:rPr>
              <w:t>B</w:t>
            </w:r>
          </w:p>
        </w:tc>
      </w:tr>
      <w:tr w:rsidR="00E17819" w:rsidRPr="00174C61" w:rsidTr="00862299">
        <w:trPr>
          <w:trHeight w:val="380"/>
          <w:jc w:val="center"/>
        </w:trPr>
        <w:tc>
          <w:tcPr>
            <w:tcW w:w="2005" w:type="dxa"/>
          </w:tcPr>
          <w:p w:rsidR="00E17819" w:rsidRPr="00174C61" w:rsidRDefault="00E17819" w:rsidP="00862299">
            <w:pPr>
              <w:spacing w:before="40"/>
              <w:rPr>
                <w:rFonts w:ascii="Times New Roman" w:hAnsi="Times New Roman"/>
                <w:b/>
                <w:sz w:val="28"/>
                <w:szCs w:val="28"/>
              </w:rPr>
            </w:pPr>
            <w:r w:rsidRPr="00174C61">
              <w:rPr>
                <w:rFonts w:ascii="Times New Roman" w:hAnsi="Times New Roman"/>
                <w:b/>
                <w:sz w:val="28"/>
                <w:szCs w:val="28"/>
              </w:rPr>
              <w:t>Lab Assignments</w:t>
            </w:r>
          </w:p>
        </w:tc>
        <w:tc>
          <w:tcPr>
            <w:tcW w:w="806" w:type="dxa"/>
          </w:tcPr>
          <w:p w:rsidR="00E17819" w:rsidRPr="00174C61" w:rsidRDefault="00E17819" w:rsidP="00862299">
            <w:pPr>
              <w:spacing w:before="40"/>
              <w:rPr>
                <w:rFonts w:ascii="Times New Roman" w:hAnsi="Times New Roman"/>
                <w:b/>
                <w:sz w:val="28"/>
                <w:szCs w:val="28"/>
              </w:rPr>
            </w:pPr>
            <w:r w:rsidRPr="00174C61">
              <w:rPr>
                <w:rFonts w:ascii="Times New Roman" w:hAnsi="Times New Roman"/>
                <w:b/>
                <w:sz w:val="28"/>
                <w:szCs w:val="28"/>
              </w:rPr>
              <w:t>30%</w:t>
            </w:r>
          </w:p>
        </w:tc>
        <w:tc>
          <w:tcPr>
            <w:tcW w:w="2086" w:type="dxa"/>
          </w:tcPr>
          <w:p w:rsidR="00E17819" w:rsidRPr="00174C61" w:rsidRDefault="00E17819" w:rsidP="00862299">
            <w:pPr>
              <w:spacing w:before="40"/>
              <w:jc w:val="right"/>
              <w:rPr>
                <w:rFonts w:ascii="Times New Roman" w:hAnsi="Times New Roman"/>
                <w:b/>
                <w:sz w:val="28"/>
                <w:szCs w:val="28"/>
              </w:rPr>
            </w:pPr>
            <w:r w:rsidRPr="00174C61">
              <w:rPr>
                <w:rFonts w:ascii="Times New Roman" w:hAnsi="Times New Roman"/>
                <w:b/>
                <w:sz w:val="28"/>
                <w:szCs w:val="28"/>
              </w:rPr>
              <w:t xml:space="preserve">  79% thru 70%</w:t>
            </w:r>
          </w:p>
        </w:tc>
        <w:tc>
          <w:tcPr>
            <w:tcW w:w="781" w:type="dxa"/>
          </w:tcPr>
          <w:p w:rsidR="00E17819" w:rsidRPr="00174C61" w:rsidRDefault="00E17819" w:rsidP="00862299">
            <w:pPr>
              <w:spacing w:before="40"/>
              <w:jc w:val="center"/>
              <w:rPr>
                <w:rFonts w:ascii="Times New Roman" w:hAnsi="Times New Roman"/>
                <w:b/>
                <w:sz w:val="28"/>
                <w:szCs w:val="28"/>
              </w:rPr>
            </w:pPr>
            <w:r w:rsidRPr="00174C61">
              <w:rPr>
                <w:rFonts w:ascii="Times New Roman" w:hAnsi="Times New Roman"/>
                <w:b/>
                <w:sz w:val="28"/>
                <w:szCs w:val="28"/>
              </w:rPr>
              <w:t>C</w:t>
            </w:r>
          </w:p>
        </w:tc>
      </w:tr>
      <w:tr w:rsidR="00E17819" w:rsidRPr="00174C61" w:rsidTr="00862299">
        <w:trPr>
          <w:trHeight w:val="380"/>
          <w:jc w:val="center"/>
        </w:trPr>
        <w:tc>
          <w:tcPr>
            <w:tcW w:w="2005" w:type="dxa"/>
          </w:tcPr>
          <w:p w:rsidR="00E17819" w:rsidRPr="00174C61" w:rsidRDefault="000420B0" w:rsidP="00862299">
            <w:pPr>
              <w:spacing w:before="40"/>
              <w:rPr>
                <w:rFonts w:ascii="Times New Roman" w:hAnsi="Times New Roman"/>
                <w:b/>
                <w:sz w:val="28"/>
                <w:szCs w:val="28"/>
              </w:rPr>
            </w:pPr>
            <w:r w:rsidRPr="00174C61">
              <w:rPr>
                <w:rFonts w:ascii="Times New Roman" w:hAnsi="Times New Roman"/>
                <w:b/>
                <w:sz w:val="28"/>
                <w:szCs w:val="28"/>
              </w:rPr>
              <w:t>Test</w:t>
            </w:r>
          </w:p>
        </w:tc>
        <w:tc>
          <w:tcPr>
            <w:tcW w:w="806" w:type="dxa"/>
          </w:tcPr>
          <w:p w:rsidR="00E17819" w:rsidRPr="00174C61" w:rsidRDefault="00E17819" w:rsidP="00862299">
            <w:pPr>
              <w:spacing w:before="40"/>
              <w:rPr>
                <w:rFonts w:ascii="Times New Roman" w:hAnsi="Times New Roman"/>
                <w:b/>
                <w:sz w:val="28"/>
                <w:szCs w:val="28"/>
              </w:rPr>
            </w:pPr>
            <w:r w:rsidRPr="00174C61">
              <w:rPr>
                <w:rFonts w:ascii="Times New Roman" w:hAnsi="Times New Roman"/>
                <w:b/>
                <w:sz w:val="28"/>
                <w:szCs w:val="28"/>
              </w:rPr>
              <w:t>30%</w:t>
            </w:r>
          </w:p>
        </w:tc>
        <w:tc>
          <w:tcPr>
            <w:tcW w:w="2086" w:type="dxa"/>
          </w:tcPr>
          <w:p w:rsidR="00E17819" w:rsidRPr="00174C61" w:rsidRDefault="00E17819" w:rsidP="00862299">
            <w:pPr>
              <w:spacing w:before="40"/>
              <w:jc w:val="right"/>
              <w:rPr>
                <w:rFonts w:ascii="Times New Roman" w:hAnsi="Times New Roman"/>
                <w:b/>
                <w:sz w:val="28"/>
                <w:szCs w:val="28"/>
              </w:rPr>
            </w:pPr>
            <w:r w:rsidRPr="00174C61">
              <w:rPr>
                <w:rFonts w:ascii="Times New Roman" w:hAnsi="Times New Roman"/>
                <w:b/>
                <w:sz w:val="28"/>
                <w:szCs w:val="28"/>
              </w:rPr>
              <w:t xml:space="preserve">  69% thru 60%</w:t>
            </w:r>
          </w:p>
        </w:tc>
        <w:tc>
          <w:tcPr>
            <w:tcW w:w="781" w:type="dxa"/>
          </w:tcPr>
          <w:p w:rsidR="00E17819" w:rsidRPr="00174C61" w:rsidRDefault="00E17819" w:rsidP="00862299">
            <w:pPr>
              <w:spacing w:before="40"/>
              <w:jc w:val="center"/>
              <w:rPr>
                <w:rFonts w:ascii="Times New Roman" w:hAnsi="Times New Roman"/>
                <w:b/>
                <w:sz w:val="28"/>
                <w:szCs w:val="28"/>
              </w:rPr>
            </w:pPr>
            <w:r w:rsidRPr="00174C61">
              <w:rPr>
                <w:rFonts w:ascii="Times New Roman" w:hAnsi="Times New Roman"/>
                <w:b/>
                <w:sz w:val="28"/>
                <w:szCs w:val="28"/>
              </w:rPr>
              <w:t>D</w:t>
            </w:r>
          </w:p>
        </w:tc>
      </w:tr>
      <w:tr w:rsidR="00E17819" w:rsidRPr="00174C61" w:rsidTr="00862299">
        <w:trPr>
          <w:trHeight w:val="380"/>
          <w:jc w:val="center"/>
        </w:trPr>
        <w:tc>
          <w:tcPr>
            <w:tcW w:w="2005" w:type="dxa"/>
          </w:tcPr>
          <w:p w:rsidR="00E17819" w:rsidRPr="00174C61" w:rsidRDefault="00E17819" w:rsidP="00862299">
            <w:pPr>
              <w:spacing w:before="40"/>
              <w:rPr>
                <w:rFonts w:ascii="Times New Roman" w:hAnsi="Times New Roman"/>
                <w:b/>
                <w:sz w:val="28"/>
                <w:szCs w:val="28"/>
              </w:rPr>
            </w:pPr>
            <w:r w:rsidRPr="00174C61">
              <w:rPr>
                <w:rFonts w:ascii="Times New Roman" w:hAnsi="Times New Roman"/>
                <w:b/>
                <w:sz w:val="28"/>
                <w:szCs w:val="28"/>
              </w:rPr>
              <w:t>Final Exam</w:t>
            </w:r>
            <w:r w:rsidR="000420B0" w:rsidRPr="00174C61">
              <w:rPr>
                <w:rFonts w:ascii="Times New Roman" w:hAnsi="Times New Roman"/>
                <w:b/>
                <w:sz w:val="28"/>
                <w:szCs w:val="28"/>
              </w:rPr>
              <w:t>s</w:t>
            </w:r>
          </w:p>
        </w:tc>
        <w:tc>
          <w:tcPr>
            <w:tcW w:w="806" w:type="dxa"/>
          </w:tcPr>
          <w:p w:rsidR="00E17819" w:rsidRPr="00174C61" w:rsidRDefault="00E17819" w:rsidP="00862299">
            <w:pPr>
              <w:spacing w:before="40"/>
              <w:rPr>
                <w:rFonts w:ascii="Times New Roman" w:hAnsi="Times New Roman"/>
                <w:b/>
                <w:sz w:val="28"/>
                <w:szCs w:val="28"/>
              </w:rPr>
            </w:pPr>
            <w:r w:rsidRPr="00174C61">
              <w:rPr>
                <w:rFonts w:ascii="Times New Roman" w:hAnsi="Times New Roman"/>
                <w:b/>
                <w:sz w:val="28"/>
                <w:szCs w:val="28"/>
              </w:rPr>
              <w:t>20%</w:t>
            </w:r>
          </w:p>
        </w:tc>
        <w:tc>
          <w:tcPr>
            <w:tcW w:w="2086" w:type="dxa"/>
          </w:tcPr>
          <w:p w:rsidR="00E17819" w:rsidRPr="00174C61" w:rsidRDefault="00E17819" w:rsidP="00862299">
            <w:pPr>
              <w:spacing w:before="40"/>
              <w:jc w:val="right"/>
              <w:rPr>
                <w:rFonts w:ascii="Times New Roman" w:hAnsi="Times New Roman"/>
                <w:b/>
                <w:sz w:val="28"/>
                <w:szCs w:val="28"/>
              </w:rPr>
            </w:pPr>
            <w:r w:rsidRPr="00174C61">
              <w:rPr>
                <w:rFonts w:ascii="Times New Roman" w:hAnsi="Times New Roman"/>
                <w:b/>
                <w:sz w:val="28"/>
                <w:szCs w:val="28"/>
              </w:rPr>
              <w:t xml:space="preserve">  59% or below</w:t>
            </w:r>
          </w:p>
        </w:tc>
        <w:tc>
          <w:tcPr>
            <w:tcW w:w="781" w:type="dxa"/>
          </w:tcPr>
          <w:p w:rsidR="00E17819" w:rsidRPr="00174C61" w:rsidRDefault="00E17819" w:rsidP="00862299">
            <w:pPr>
              <w:spacing w:before="40"/>
              <w:jc w:val="center"/>
              <w:rPr>
                <w:rFonts w:ascii="Times New Roman" w:hAnsi="Times New Roman"/>
                <w:b/>
                <w:sz w:val="28"/>
                <w:szCs w:val="28"/>
              </w:rPr>
            </w:pPr>
            <w:r w:rsidRPr="00174C61">
              <w:rPr>
                <w:rFonts w:ascii="Times New Roman" w:hAnsi="Times New Roman"/>
                <w:b/>
                <w:sz w:val="28"/>
                <w:szCs w:val="28"/>
              </w:rPr>
              <w:t>F</w:t>
            </w:r>
          </w:p>
        </w:tc>
      </w:tr>
    </w:tbl>
    <w:p w:rsidR="00E17819" w:rsidRPr="00174C61" w:rsidRDefault="00E17819" w:rsidP="00E17819">
      <w:pPr>
        <w:pStyle w:val="NoSpacing"/>
        <w:rPr>
          <w:rFonts w:ascii="Times New Roman" w:hAnsi="Times New Roman" w:cs="Times New Roman"/>
          <w:sz w:val="24"/>
          <w:szCs w:val="24"/>
        </w:rPr>
      </w:pPr>
    </w:p>
    <w:p w:rsidR="00E17819" w:rsidRPr="00174C61" w:rsidRDefault="00E17819" w:rsidP="00E17819">
      <w:pPr>
        <w:pStyle w:val="NoSpacing"/>
        <w:rPr>
          <w:rFonts w:ascii="Times New Roman" w:hAnsi="Times New Roman" w:cs="Times New Roman"/>
          <w:sz w:val="24"/>
          <w:szCs w:val="24"/>
        </w:rPr>
      </w:pPr>
    </w:p>
    <w:p w:rsidR="00E17819" w:rsidRPr="00174C61" w:rsidRDefault="00E17819" w:rsidP="00E17819">
      <w:pPr>
        <w:rPr>
          <w:rFonts w:ascii="Times New Roman" w:hAnsi="Times New Roman" w:cs="Times New Roman"/>
          <w:sz w:val="24"/>
          <w:szCs w:val="24"/>
          <w:lang w:bidi="ar-SA"/>
        </w:rPr>
      </w:pPr>
      <w:r w:rsidRPr="00174C61">
        <w:rPr>
          <w:rFonts w:ascii="Times New Roman" w:hAnsi="Times New Roman" w:cs="Times New Roman"/>
          <w:color w:val="000000"/>
          <w:sz w:val="24"/>
          <w:szCs w:val="24"/>
          <w:lang w:bidi="ar-SA"/>
        </w:rPr>
        <w:t xml:space="preserve">Victor Valley College Automotive Program is required by law to have all students pass (80%) required safety tests BEFORE they can enter the work area of the Automotive Laboratory </w:t>
      </w:r>
      <w:r w:rsidR="000420B0" w:rsidRPr="00174C61">
        <w:rPr>
          <w:rFonts w:ascii="Times New Roman" w:hAnsi="Times New Roman" w:cs="Times New Roman"/>
          <w:color w:val="000000"/>
          <w:sz w:val="24"/>
          <w:szCs w:val="24"/>
          <w:lang w:bidi="ar-SA"/>
        </w:rPr>
        <w:t>bldg.</w:t>
      </w:r>
      <w:r w:rsidRPr="00174C61">
        <w:rPr>
          <w:rFonts w:ascii="Times New Roman" w:hAnsi="Times New Roman" w:cs="Times New Roman"/>
          <w:color w:val="000000"/>
          <w:sz w:val="24"/>
          <w:szCs w:val="24"/>
          <w:lang w:bidi="ar-SA"/>
        </w:rPr>
        <w:t xml:space="preserve"> 64. The department uses a nationally recognized and industry approved test to satisfy this requirement. These tests can be found on the sp-2.org website. I require the following tests (see below) to be satisfactorily completed before any lab work can be performed. These sp-2 tests are updated to reflect any changes in OSHA, state, or EPA standards. Since some students have not taken the entire course and just the finals for some time and they have missed out on some recent changes and because of this you are required to view each module and take each quiz before attempting the final for each of the four test areas. </w:t>
      </w:r>
    </w:p>
    <w:p w:rsidR="00E17819" w:rsidRPr="00174C61" w:rsidRDefault="00E17819" w:rsidP="00E17819">
      <w:pPr>
        <w:rPr>
          <w:rFonts w:ascii="Times New Roman" w:hAnsi="Times New Roman" w:cs="Times New Roman"/>
          <w:sz w:val="24"/>
          <w:szCs w:val="24"/>
          <w:lang w:bidi="ar-SA"/>
        </w:rPr>
      </w:pPr>
      <w:r w:rsidRPr="00174C61">
        <w:rPr>
          <w:rFonts w:ascii="Times New Roman" w:hAnsi="Times New Roman" w:cs="Times New Roman"/>
          <w:color w:val="000000"/>
          <w:sz w:val="24"/>
          <w:szCs w:val="24"/>
          <w:lang w:bidi="ar-SA"/>
        </w:rPr>
        <w:t>The Test I require are:</w:t>
      </w:r>
    </w:p>
    <w:p w:rsidR="00E17819" w:rsidRPr="00174C61" w:rsidRDefault="00E17819" w:rsidP="00E17819">
      <w:pPr>
        <w:numPr>
          <w:ilvl w:val="0"/>
          <w:numId w:val="2"/>
        </w:numPr>
        <w:spacing w:after="0" w:line="240" w:lineRule="auto"/>
        <w:rPr>
          <w:rFonts w:ascii="Times New Roman" w:eastAsia="Times New Roman" w:hAnsi="Times New Roman" w:cs="Times New Roman"/>
          <w:color w:val="000000"/>
          <w:sz w:val="24"/>
          <w:szCs w:val="24"/>
          <w:lang w:bidi="ar-SA"/>
        </w:rPr>
      </w:pPr>
      <w:r w:rsidRPr="00174C61">
        <w:rPr>
          <w:rFonts w:ascii="Times New Roman" w:hAnsi="Times New Roman" w:cs="Times New Roman"/>
          <w:color w:val="000000"/>
          <w:sz w:val="24"/>
          <w:szCs w:val="24"/>
          <w:shd w:val="clear" w:color="auto" w:fill="FAFAFA"/>
          <w:lang w:bidi="ar-SA"/>
        </w:rPr>
        <w:t>Mechanical Safety</w:t>
      </w:r>
      <w:r w:rsidRPr="00174C61">
        <w:rPr>
          <w:rFonts w:ascii="Times New Roman" w:hAnsi="Times New Roman" w:cs="Times New Roman"/>
          <w:color w:val="000000"/>
          <w:sz w:val="24"/>
          <w:szCs w:val="24"/>
          <w:lang w:bidi="ar-SA"/>
        </w:rPr>
        <w:t xml:space="preserve"> </w:t>
      </w:r>
    </w:p>
    <w:p w:rsidR="00E17819" w:rsidRPr="00174C61" w:rsidRDefault="00E17819" w:rsidP="00E17819">
      <w:pPr>
        <w:numPr>
          <w:ilvl w:val="0"/>
          <w:numId w:val="2"/>
        </w:numPr>
        <w:spacing w:after="0" w:line="240" w:lineRule="auto"/>
        <w:rPr>
          <w:rFonts w:ascii="Times New Roman" w:eastAsia="Times New Roman" w:hAnsi="Times New Roman" w:cs="Times New Roman"/>
          <w:color w:val="000000"/>
          <w:sz w:val="24"/>
          <w:szCs w:val="24"/>
          <w:lang w:bidi="ar-SA"/>
        </w:rPr>
      </w:pPr>
      <w:r w:rsidRPr="00174C61">
        <w:rPr>
          <w:rFonts w:ascii="Times New Roman" w:hAnsi="Times New Roman" w:cs="Times New Roman"/>
          <w:color w:val="000000"/>
          <w:sz w:val="24"/>
          <w:szCs w:val="24"/>
          <w:shd w:val="clear" w:color="auto" w:fill="FAFAFA"/>
          <w:lang w:bidi="ar-SA"/>
        </w:rPr>
        <w:t>Mechanical Pollution Prevention</w:t>
      </w:r>
      <w:r w:rsidRPr="00174C61">
        <w:rPr>
          <w:rFonts w:ascii="Times New Roman" w:hAnsi="Times New Roman" w:cs="Times New Roman"/>
          <w:color w:val="000000"/>
          <w:sz w:val="24"/>
          <w:szCs w:val="24"/>
          <w:lang w:bidi="ar-SA"/>
        </w:rPr>
        <w:t xml:space="preserve"> </w:t>
      </w:r>
    </w:p>
    <w:p w:rsidR="00E17819" w:rsidRPr="00174C61" w:rsidRDefault="00E17819" w:rsidP="00E17819">
      <w:pPr>
        <w:rPr>
          <w:rFonts w:ascii="Times New Roman" w:eastAsia="Times New Roman" w:hAnsi="Times New Roman" w:cs="Times New Roman"/>
          <w:sz w:val="24"/>
          <w:szCs w:val="24"/>
          <w:lang w:bidi="ar-SA"/>
        </w:rPr>
      </w:pPr>
      <w:r w:rsidRPr="00174C61">
        <w:rPr>
          <w:rFonts w:ascii="Times New Roman" w:hAnsi="Times New Roman" w:cs="Times New Roman"/>
          <w:color w:val="000000"/>
          <w:sz w:val="24"/>
          <w:szCs w:val="24"/>
          <w:shd w:val="clear" w:color="auto" w:fill="FAFAFA"/>
          <w:lang w:bidi="ar-SA"/>
        </w:rPr>
        <w:t> </w:t>
      </w:r>
    </w:p>
    <w:p w:rsidR="00E17819" w:rsidRPr="00174C61" w:rsidRDefault="00E17819" w:rsidP="00E17819">
      <w:pPr>
        <w:rPr>
          <w:rFonts w:ascii="Times New Roman" w:hAnsi="Times New Roman" w:cs="Times New Roman"/>
          <w:sz w:val="24"/>
          <w:szCs w:val="24"/>
          <w:lang w:bidi="ar-SA"/>
        </w:rPr>
      </w:pPr>
      <w:r w:rsidRPr="00174C61">
        <w:rPr>
          <w:rFonts w:ascii="Times New Roman" w:hAnsi="Times New Roman" w:cs="Times New Roman"/>
          <w:color w:val="000000"/>
          <w:sz w:val="24"/>
          <w:szCs w:val="24"/>
          <w:shd w:val="clear" w:color="auto" w:fill="FAFAFA"/>
          <w:lang w:bidi="ar-SA"/>
        </w:rPr>
        <w:t>Here is a link to a short video that explains how to log on and take these required tests. Copy and paste this link into your browser. </w:t>
      </w:r>
    </w:p>
    <w:p w:rsidR="00E17819" w:rsidRPr="00174C61" w:rsidRDefault="003343E9" w:rsidP="00E17819">
      <w:pPr>
        <w:rPr>
          <w:rFonts w:ascii="Times New Roman" w:hAnsi="Times New Roman" w:cs="Times New Roman"/>
          <w:sz w:val="24"/>
          <w:szCs w:val="24"/>
          <w:lang w:bidi="ar-SA"/>
        </w:rPr>
      </w:pPr>
      <w:hyperlink r:id="rId9" w:history="1">
        <w:r w:rsidR="00E17819" w:rsidRPr="00174C61">
          <w:rPr>
            <w:rFonts w:ascii="Times New Roman" w:hAnsi="Times New Roman" w:cs="Times New Roman"/>
            <w:color w:val="0000FF"/>
            <w:sz w:val="24"/>
            <w:szCs w:val="24"/>
            <w:u w:val="single"/>
            <w:bdr w:val="none" w:sz="0" w:space="0" w:color="auto" w:frame="1"/>
            <w:shd w:val="clear" w:color="auto" w:fill="F4F4F4"/>
            <w:lang w:bidi="ar-SA"/>
          </w:rPr>
          <w:t>https://www.youtube.com/watch?v=4pxqOn7gt9E</w:t>
        </w:r>
      </w:hyperlink>
      <w:r w:rsidR="00E17819" w:rsidRPr="00174C61">
        <w:rPr>
          <w:rFonts w:ascii="Times New Roman" w:hAnsi="Times New Roman" w:cs="Times New Roman"/>
          <w:color w:val="111111"/>
          <w:sz w:val="24"/>
          <w:szCs w:val="24"/>
          <w:shd w:val="clear" w:color="auto" w:fill="F4F4F4"/>
          <w:lang w:bidi="ar-SA"/>
        </w:rPr>
        <w:t>  </w:t>
      </w:r>
    </w:p>
    <w:p w:rsidR="00E17819" w:rsidRPr="00174C61" w:rsidRDefault="00E17819" w:rsidP="00E17819">
      <w:pPr>
        <w:rPr>
          <w:rFonts w:ascii="Times New Roman" w:hAnsi="Times New Roman" w:cs="Times New Roman"/>
          <w:sz w:val="24"/>
          <w:szCs w:val="24"/>
          <w:lang w:bidi="ar-SA"/>
        </w:rPr>
      </w:pPr>
      <w:r w:rsidRPr="00174C61">
        <w:rPr>
          <w:rFonts w:ascii="Times New Roman" w:hAnsi="Times New Roman" w:cs="Times New Roman"/>
          <w:color w:val="111111"/>
          <w:sz w:val="24"/>
          <w:szCs w:val="24"/>
          <w:shd w:val="clear" w:color="auto" w:fill="F4F4F4"/>
          <w:lang w:bidi="ar-SA"/>
        </w:rPr>
        <w:t xml:space="preserve">The video will let you know that the: Account number is </w:t>
      </w:r>
      <w:r w:rsidRPr="00174C61">
        <w:rPr>
          <w:rFonts w:ascii="Times New Roman" w:hAnsi="Times New Roman" w:cs="Times New Roman"/>
          <w:b/>
          <w:bCs/>
          <w:color w:val="111111"/>
          <w:sz w:val="24"/>
          <w:szCs w:val="24"/>
          <w:shd w:val="clear" w:color="auto" w:fill="F4F4F4"/>
          <w:lang w:bidi="ar-SA"/>
        </w:rPr>
        <w:t>78442</w:t>
      </w:r>
    </w:p>
    <w:p w:rsidR="00E17819" w:rsidRPr="00174C61" w:rsidRDefault="00E17819" w:rsidP="00E17819">
      <w:pPr>
        <w:rPr>
          <w:rFonts w:ascii="Times New Roman" w:hAnsi="Times New Roman" w:cs="Times New Roman"/>
          <w:sz w:val="24"/>
          <w:szCs w:val="24"/>
          <w:lang w:bidi="ar-SA"/>
        </w:rPr>
      </w:pPr>
      <w:r w:rsidRPr="00174C61">
        <w:rPr>
          <w:rFonts w:ascii="Times New Roman" w:hAnsi="Times New Roman" w:cs="Times New Roman"/>
          <w:color w:val="111111"/>
          <w:sz w:val="24"/>
          <w:szCs w:val="24"/>
          <w:shd w:val="clear" w:color="auto" w:fill="F4F4F4"/>
          <w:lang w:bidi="ar-SA"/>
        </w:rPr>
        <w:t xml:space="preserve">                                                         Password is </w:t>
      </w:r>
      <w:r w:rsidRPr="00174C61">
        <w:rPr>
          <w:rFonts w:ascii="Times New Roman" w:hAnsi="Times New Roman" w:cs="Times New Roman"/>
          <w:b/>
          <w:bCs/>
          <w:color w:val="111111"/>
          <w:sz w:val="24"/>
          <w:szCs w:val="24"/>
          <w:shd w:val="clear" w:color="auto" w:fill="F4F4F4"/>
          <w:lang w:bidi="ar-SA"/>
        </w:rPr>
        <w:t>fact</w:t>
      </w:r>
    </w:p>
    <w:p w:rsidR="00E17819" w:rsidRPr="00174C61" w:rsidRDefault="00E17819" w:rsidP="00E17819">
      <w:pPr>
        <w:rPr>
          <w:rFonts w:ascii="Times New Roman" w:hAnsi="Times New Roman" w:cs="Times New Roman"/>
          <w:color w:val="111111"/>
          <w:sz w:val="24"/>
          <w:szCs w:val="24"/>
          <w:shd w:val="clear" w:color="auto" w:fill="F4F4F4"/>
          <w:lang w:bidi="ar-SA"/>
        </w:rPr>
      </w:pPr>
      <w:r w:rsidRPr="00174C61">
        <w:rPr>
          <w:rFonts w:ascii="Times New Roman" w:hAnsi="Times New Roman" w:cs="Times New Roman"/>
          <w:color w:val="111111"/>
          <w:sz w:val="24"/>
          <w:szCs w:val="24"/>
          <w:shd w:val="clear" w:color="auto" w:fill="F4F4F4"/>
          <w:lang w:bidi="ar-SA"/>
        </w:rPr>
        <w:t xml:space="preserve">                                                        Your Personal Pin is your </w:t>
      </w:r>
      <w:r w:rsidRPr="00174C61">
        <w:rPr>
          <w:rFonts w:ascii="Times New Roman" w:hAnsi="Times New Roman" w:cs="Times New Roman"/>
          <w:b/>
          <w:bCs/>
          <w:color w:val="111111"/>
          <w:sz w:val="24"/>
          <w:szCs w:val="24"/>
          <w:shd w:val="clear" w:color="auto" w:fill="F4F4F4"/>
          <w:lang w:bidi="ar-SA"/>
        </w:rPr>
        <w:t>last 6 digits of your student ID #</w:t>
      </w:r>
      <w:r w:rsidRPr="00174C61">
        <w:rPr>
          <w:rFonts w:ascii="Times New Roman" w:hAnsi="Times New Roman" w:cs="Times New Roman"/>
          <w:color w:val="111111"/>
          <w:sz w:val="24"/>
          <w:szCs w:val="24"/>
          <w:shd w:val="clear" w:color="auto" w:fill="F4F4F4"/>
          <w:lang w:bidi="ar-SA"/>
        </w:rPr>
        <w:t xml:space="preserve">  </w:t>
      </w:r>
    </w:p>
    <w:p w:rsidR="00E17819" w:rsidRDefault="00E17819"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Default="00217DEB" w:rsidP="00253056">
      <w:pPr>
        <w:pStyle w:val="NoSpacing"/>
        <w:rPr>
          <w:rFonts w:ascii="Times New Roman" w:hAnsi="Times New Roman" w:cs="Times New Roman"/>
          <w:sz w:val="24"/>
          <w:szCs w:val="24"/>
        </w:rPr>
      </w:pPr>
    </w:p>
    <w:p w:rsidR="00217DEB" w:rsidRPr="00174C61" w:rsidRDefault="00217DEB" w:rsidP="00253056">
      <w:pPr>
        <w:pStyle w:val="NoSpacing"/>
        <w:rPr>
          <w:rFonts w:ascii="Times New Roman" w:hAnsi="Times New Roman" w:cs="Times New Roman"/>
          <w:sz w:val="24"/>
          <w:szCs w:val="24"/>
        </w:rPr>
      </w:pPr>
    </w:p>
    <w:p w:rsidR="007D1791" w:rsidRPr="00174C61" w:rsidRDefault="007D1791" w:rsidP="007D1791">
      <w:pPr>
        <w:jc w:val="center"/>
        <w:rPr>
          <w:rFonts w:ascii="Times New Roman" w:hAnsi="Times New Roman" w:cs="Times New Roman"/>
          <w:sz w:val="32"/>
          <w:szCs w:val="32"/>
          <w:lang w:bidi="ar-SA"/>
        </w:rPr>
      </w:pPr>
      <w:r w:rsidRPr="00174C61">
        <w:rPr>
          <w:rFonts w:ascii="Times New Roman" w:hAnsi="Times New Roman" w:cs="Times New Roman"/>
          <w:b/>
          <w:sz w:val="32"/>
          <w:szCs w:val="32"/>
          <w:lang w:bidi="ar-SA"/>
        </w:rPr>
        <w:lastRenderedPageBreak/>
        <w:t>Victor Valley Community College</w:t>
      </w:r>
    </w:p>
    <w:p w:rsidR="007D1791" w:rsidRPr="00174C61" w:rsidRDefault="007D1791" w:rsidP="007D1791">
      <w:pPr>
        <w:jc w:val="center"/>
        <w:rPr>
          <w:rFonts w:ascii="Times New Roman" w:hAnsi="Times New Roman" w:cs="Times New Roman"/>
          <w:sz w:val="32"/>
          <w:szCs w:val="32"/>
          <w:lang w:bidi="ar-SA"/>
        </w:rPr>
      </w:pPr>
      <w:r w:rsidRPr="00174C61">
        <w:rPr>
          <w:rFonts w:ascii="Times New Roman" w:hAnsi="Times New Roman" w:cs="Times New Roman"/>
          <w:b/>
          <w:sz w:val="32"/>
          <w:szCs w:val="32"/>
          <w:lang w:bidi="ar-SA"/>
        </w:rPr>
        <w:t>Automotive Department</w:t>
      </w:r>
    </w:p>
    <w:p w:rsidR="007D1791" w:rsidRPr="00174C61" w:rsidRDefault="007D1791" w:rsidP="007D1791">
      <w:pPr>
        <w:jc w:val="center"/>
        <w:rPr>
          <w:rFonts w:ascii="Times New Roman" w:hAnsi="Times New Roman" w:cs="Times New Roman"/>
          <w:sz w:val="32"/>
          <w:szCs w:val="32"/>
          <w:lang w:bidi="ar-SA"/>
        </w:rPr>
      </w:pPr>
      <w:r w:rsidRPr="00174C61">
        <w:rPr>
          <w:rFonts w:ascii="Times New Roman" w:hAnsi="Times New Roman" w:cs="Times New Roman"/>
          <w:b/>
          <w:sz w:val="32"/>
          <w:szCs w:val="32"/>
          <w:lang w:bidi="ar-SA"/>
        </w:rPr>
        <w:t>Shop Cleaning Program</w:t>
      </w: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sz w:val="24"/>
          <w:szCs w:val="24"/>
          <w:lang w:bidi="ar-SA"/>
        </w:rPr>
        <w:t>It is important that the shop be kept clean at all times. This makes the shop a safe environment for all students and faculty.  You will find that most shops require their employees to keep a clean work area. Your first job may be cleaning a shop. You will find that if you take the time to clean up at the end of the day, you start the next day ready to work as soon as you arrive. Your work area is safer and you work more efficiently.</w:t>
      </w: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sz w:val="24"/>
          <w:szCs w:val="24"/>
          <w:lang w:bidi="ar-SA"/>
        </w:rPr>
        <w:t>Students are required to wear safety glasses while in the shop. As you are cleaning, move equipment and clean under it. If you desire to use compressed air, air nozzles air available in the tool crib. If you are not sure how to clean an area or equipment, feel free to ask an Instructor Assistant or an Instructor.</w:t>
      </w: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8"/>
          <w:szCs w:val="28"/>
          <w:lang w:bidi="ar-SA"/>
        </w:rPr>
      </w:pPr>
      <w:r w:rsidRPr="00174C61">
        <w:rPr>
          <w:rFonts w:ascii="Times New Roman" w:hAnsi="Times New Roman" w:cs="Times New Roman"/>
          <w:b/>
          <w:sz w:val="28"/>
          <w:szCs w:val="28"/>
          <w:u w:val="single"/>
          <w:lang w:bidi="ar-SA"/>
        </w:rPr>
        <w:t>The cleaning tasks in the Automotive Department are divided into areas.</w:t>
      </w: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numPr>
          <w:ilvl w:val="0"/>
          <w:numId w:val="3"/>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Entry area and service writing desk</w:t>
      </w:r>
    </w:p>
    <w:p w:rsidR="007D1791" w:rsidRPr="00174C61" w:rsidRDefault="007D1791" w:rsidP="007D1791">
      <w:pPr>
        <w:numPr>
          <w:ilvl w:val="0"/>
          <w:numId w:val="3"/>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main shop</w:t>
      </w:r>
    </w:p>
    <w:p w:rsidR="007D1791" w:rsidRPr="00174C61" w:rsidRDefault="007D1791" w:rsidP="007D1791">
      <w:pPr>
        <w:numPr>
          <w:ilvl w:val="0"/>
          <w:numId w:val="3"/>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Equipment, fixed and movable</w:t>
      </w:r>
    </w:p>
    <w:p w:rsidR="007D1791" w:rsidRPr="00174C61" w:rsidRDefault="007D1791" w:rsidP="007D1791">
      <w:pPr>
        <w:numPr>
          <w:ilvl w:val="0"/>
          <w:numId w:val="3"/>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Alignment racks</w:t>
      </w:r>
    </w:p>
    <w:p w:rsidR="007D1791" w:rsidRPr="00174C61" w:rsidRDefault="007D1791" w:rsidP="007D1791">
      <w:pPr>
        <w:numPr>
          <w:ilvl w:val="0"/>
          <w:numId w:val="3"/>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Concrete apron outside the roll up doors</w:t>
      </w:r>
    </w:p>
    <w:p w:rsidR="007D1791" w:rsidRPr="00174C61" w:rsidRDefault="007D1791" w:rsidP="007D1791">
      <w:pPr>
        <w:numPr>
          <w:ilvl w:val="0"/>
          <w:numId w:val="3"/>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Machine shop</w:t>
      </w:r>
    </w:p>
    <w:p w:rsidR="007D1791" w:rsidRPr="00174C61" w:rsidRDefault="007D1791" w:rsidP="007D1791">
      <w:pPr>
        <w:numPr>
          <w:ilvl w:val="0"/>
          <w:numId w:val="3"/>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Tables</w:t>
      </w:r>
    </w:p>
    <w:p w:rsidR="007D1791" w:rsidRPr="00174C61" w:rsidRDefault="007D1791" w:rsidP="007D1791">
      <w:pPr>
        <w:spacing w:after="0" w:line="240" w:lineRule="auto"/>
        <w:contextualSpacing/>
        <w:rPr>
          <w:rFonts w:ascii="Times New Roman" w:hAnsi="Times New Roman" w:cs="Times New Roman"/>
          <w:sz w:val="24"/>
          <w:szCs w:val="24"/>
          <w:lang w:bidi="ar-SA"/>
        </w:rPr>
      </w:pPr>
    </w:p>
    <w:p w:rsidR="007D1791" w:rsidRPr="00174C61" w:rsidRDefault="007D1791" w:rsidP="007D1791">
      <w:pPr>
        <w:spacing w:after="0" w:line="240" w:lineRule="auto"/>
        <w:contextualSpacing/>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p>
    <w:p w:rsidR="000420B0" w:rsidRPr="00174C61" w:rsidRDefault="000420B0" w:rsidP="007D1791">
      <w:pPr>
        <w:rPr>
          <w:rFonts w:ascii="Times New Roman" w:hAnsi="Times New Roman" w:cs="Times New Roman"/>
          <w:b/>
          <w:sz w:val="24"/>
          <w:szCs w:val="24"/>
          <w:u w:val="single"/>
          <w:lang w:bidi="ar-SA"/>
        </w:rPr>
      </w:pPr>
    </w:p>
    <w:p w:rsidR="000420B0" w:rsidRPr="00174C61" w:rsidRDefault="000420B0" w:rsidP="007D1791">
      <w:pPr>
        <w:rPr>
          <w:rFonts w:ascii="Times New Roman" w:hAnsi="Times New Roman" w:cs="Times New Roman"/>
          <w:b/>
          <w:sz w:val="24"/>
          <w:szCs w:val="24"/>
          <w:u w:val="single"/>
          <w:lang w:bidi="ar-SA"/>
        </w:rPr>
      </w:pPr>
    </w:p>
    <w:p w:rsidR="000420B0" w:rsidRPr="00174C61" w:rsidRDefault="000420B0" w:rsidP="007D1791">
      <w:pPr>
        <w:rPr>
          <w:rFonts w:ascii="Times New Roman" w:hAnsi="Times New Roman" w:cs="Times New Roman"/>
          <w:b/>
          <w:sz w:val="24"/>
          <w:szCs w:val="24"/>
          <w:u w:val="single"/>
          <w:lang w:bidi="ar-SA"/>
        </w:rPr>
      </w:pP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b/>
          <w:sz w:val="24"/>
          <w:szCs w:val="24"/>
          <w:u w:val="single"/>
          <w:lang w:bidi="ar-SA"/>
        </w:rPr>
        <w:lastRenderedPageBreak/>
        <w:t>Mopping Procedure</w:t>
      </w:r>
    </w:p>
    <w:p w:rsidR="007D1791" w:rsidRPr="00174C61" w:rsidRDefault="007D1791" w:rsidP="007D1791">
      <w:pPr>
        <w:numPr>
          <w:ilvl w:val="0"/>
          <w:numId w:val="4"/>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Take a mop and bucket to the janitor’s closet </w:t>
      </w:r>
    </w:p>
    <w:p w:rsidR="007D1791" w:rsidRPr="00174C61" w:rsidRDefault="007D1791" w:rsidP="007D1791">
      <w:pPr>
        <w:numPr>
          <w:ilvl w:val="0"/>
          <w:numId w:val="4"/>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Fill the bucket with hot water</w:t>
      </w:r>
    </w:p>
    <w:p w:rsidR="007D1791" w:rsidRPr="00174C61" w:rsidRDefault="007D1791" w:rsidP="007D1791">
      <w:pPr>
        <w:numPr>
          <w:ilvl w:val="0"/>
          <w:numId w:val="4"/>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Dip the mop head in the water and wring it out.</w:t>
      </w:r>
    </w:p>
    <w:p w:rsidR="007D1791" w:rsidRPr="00174C61" w:rsidRDefault="007D1791" w:rsidP="007D1791">
      <w:pPr>
        <w:numPr>
          <w:ilvl w:val="0"/>
          <w:numId w:val="4"/>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Mop the floor while dipping the mop head in the water as needed</w:t>
      </w:r>
    </w:p>
    <w:p w:rsidR="007D1791" w:rsidRPr="00174C61" w:rsidRDefault="007D1791" w:rsidP="007D1791">
      <w:pPr>
        <w:numPr>
          <w:ilvl w:val="0"/>
          <w:numId w:val="4"/>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When you are finished, empty the mop bucket in the sink</w:t>
      </w:r>
    </w:p>
    <w:p w:rsidR="007D1791" w:rsidRPr="00174C61" w:rsidRDefault="007D1791" w:rsidP="007D1791">
      <w:pPr>
        <w:numPr>
          <w:ilvl w:val="0"/>
          <w:numId w:val="4"/>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Rinse out the mop head and bucket</w:t>
      </w:r>
    </w:p>
    <w:p w:rsidR="007D1791" w:rsidRPr="00174C61" w:rsidRDefault="007D1791" w:rsidP="007D1791">
      <w:pPr>
        <w:numPr>
          <w:ilvl w:val="0"/>
          <w:numId w:val="4"/>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Hang the mop over the empty mop bucket on the rack, mop head down</w:t>
      </w: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b/>
          <w:sz w:val="24"/>
          <w:szCs w:val="24"/>
          <w:u w:val="single"/>
          <w:lang w:bidi="ar-SA"/>
        </w:rPr>
        <w:t>Procedure for Cleaning Spilled Liquids</w:t>
      </w:r>
    </w:p>
    <w:p w:rsidR="007D1791" w:rsidRPr="00174C61" w:rsidRDefault="007D1791" w:rsidP="007D1791">
      <w:pPr>
        <w:numPr>
          <w:ilvl w:val="0"/>
          <w:numId w:val="5"/>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Sprinkle the absorbent on the area of the spill</w:t>
      </w:r>
    </w:p>
    <w:p w:rsidR="007D1791" w:rsidRPr="00174C61" w:rsidRDefault="007D1791" w:rsidP="007D1791">
      <w:pPr>
        <w:numPr>
          <w:ilvl w:val="0"/>
          <w:numId w:val="5"/>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Wait a few minutes for the absorbent to work.</w:t>
      </w:r>
    </w:p>
    <w:p w:rsidR="007D1791" w:rsidRPr="00174C61" w:rsidRDefault="007D1791" w:rsidP="007D1791">
      <w:pPr>
        <w:numPr>
          <w:ilvl w:val="0"/>
          <w:numId w:val="5"/>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Sweep up the absorbent and place it in the used absorbent container</w:t>
      </w:r>
    </w:p>
    <w:p w:rsidR="007D1791" w:rsidRPr="00174C61" w:rsidRDefault="007D1791" w:rsidP="007D1791">
      <w:pPr>
        <w:numPr>
          <w:ilvl w:val="0"/>
          <w:numId w:val="5"/>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Wipe up remaining residue with shop rags</w:t>
      </w:r>
    </w:p>
    <w:p w:rsidR="007D1791" w:rsidRPr="00174C61" w:rsidRDefault="007D1791" w:rsidP="007D1791">
      <w:pPr>
        <w:numPr>
          <w:ilvl w:val="0"/>
          <w:numId w:val="5"/>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Ensure that the floor is free of oil reside or other hazardous waste. </w:t>
      </w:r>
    </w:p>
    <w:p w:rsidR="007D1791" w:rsidRPr="00174C61" w:rsidRDefault="007D1791" w:rsidP="007D1791">
      <w:pPr>
        <w:numPr>
          <w:ilvl w:val="0"/>
          <w:numId w:val="5"/>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Mop area with Hot water</w:t>
      </w:r>
    </w:p>
    <w:p w:rsidR="007D1791" w:rsidRPr="00174C61" w:rsidRDefault="007D1791" w:rsidP="007D1791">
      <w:pPr>
        <w:numPr>
          <w:ilvl w:val="0"/>
          <w:numId w:val="5"/>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Dispose of water in shop sink located in janitor’s area.</w:t>
      </w: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b/>
          <w:sz w:val="24"/>
          <w:szCs w:val="24"/>
          <w:u w:val="single"/>
          <w:lang w:bidi="ar-SA"/>
        </w:rPr>
        <w:t>Sweeping Shop Floor</w:t>
      </w:r>
    </w:p>
    <w:p w:rsidR="007D1791" w:rsidRPr="00174C61" w:rsidRDefault="007D1791" w:rsidP="007D1791">
      <w:pPr>
        <w:numPr>
          <w:ilvl w:val="0"/>
          <w:numId w:val="6"/>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Brooms are located in the janitor’s closet next to the tool crib</w:t>
      </w:r>
    </w:p>
    <w:p w:rsidR="007D1791" w:rsidRPr="00174C61" w:rsidRDefault="007D1791" w:rsidP="007D1791">
      <w:pPr>
        <w:numPr>
          <w:ilvl w:val="0"/>
          <w:numId w:val="6"/>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Sweep from the area of the tool crib out to the Roll up Doors.</w:t>
      </w:r>
    </w:p>
    <w:p w:rsidR="007D1791" w:rsidRPr="00174C61" w:rsidRDefault="007D1791" w:rsidP="007D1791">
      <w:pPr>
        <w:numPr>
          <w:ilvl w:val="0"/>
          <w:numId w:val="6"/>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Use compressed air to clean around fixed equipment</w:t>
      </w:r>
    </w:p>
    <w:p w:rsidR="007D1791" w:rsidRPr="00174C61" w:rsidRDefault="007D1791" w:rsidP="007D1791">
      <w:pPr>
        <w:numPr>
          <w:ilvl w:val="0"/>
          <w:numId w:val="6"/>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If it is windy, close the doors and work toward the classroom</w:t>
      </w:r>
    </w:p>
    <w:p w:rsidR="007D1791" w:rsidRPr="00174C61" w:rsidRDefault="007D1791" w:rsidP="007D1791">
      <w:pPr>
        <w:numPr>
          <w:ilvl w:val="0"/>
          <w:numId w:val="6"/>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Return broom to janitor’s Closet</w:t>
      </w: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b/>
          <w:sz w:val="24"/>
          <w:szCs w:val="24"/>
          <w:u w:val="single"/>
          <w:lang w:bidi="ar-SA"/>
        </w:rPr>
        <w:t>Equipment, Tables and Tire Machines</w:t>
      </w:r>
    </w:p>
    <w:p w:rsidR="007D1791" w:rsidRPr="00174C61" w:rsidRDefault="007D1791" w:rsidP="007D1791">
      <w:pPr>
        <w:numPr>
          <w:ilvl w:val="0"/>
          <w:numId w:val="7"/>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Obtain a bottle of spray cleaner and a blues shop rag from the tool crib</w:t>
      </w:r>
    </w:p>
    <w:p w:rsidR="007D1791" w:rsidRPr="00174C61" w:rsidRDefault="007D1791" w:rsidP="007D1791">
      <w:pPr>
        <w:numPr>
          <w:ilvl w:val="0"/>
          <w:numId w:val="7"/>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Spray the surface and wipe clean, it may take more than one rag to get the surface clean</w:t>
      </w: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b/>
          <w:sz w:val="24"/>
          <w:szCs w:val="24"/>
          <w:u w:val="single"/>
          <w:lang w:bidi="ar-SA"/>
        </w:rPr>
        <w:t>Alignment Racks</w:t>
      </w:r>
    </w:p>
    <w:p w:rsidR="007D1791" w:rsidRPr="00174C61" w:rsidRDefault="007D1791" w:rsidP="007D1791">
      <w:pPr>
        <w:numPr>
          <w:ilvl w:val="0"/>
          <w:numId w:val="8"/>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Wipe down the metal surfaces</w:t>
      </w:r>
    </w:p>
    <w:p w:rsidR="007D1791" w:rsidRPr="00174C61" w:rsidRDefault="007D1791" w:rsidP="007D1791">
      <w:pPr>
        <w:numPr>
          <w:ilvl w:val="0"/>
          <w:numId w:val="8"/>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Raise the racks and clean the floor with a mop and hot water</w:t>
      </w: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b/>
          <w:sz w:val="24"/>
          <w:szCs w:val="24"/>
          <w:u w:val="single"/>
          <w:lang w:bidi="ar-SA"/>
        </w:rPr>
        <w:t>Concrete Apron</w:t>
      </w:r>
    </w:p>
    <w:p w:rsidR="007D1791" w:rsidRPr="00174C61" w:rsidRDefault="007D1791" w:rsidP="007D1791">
      <w:pPr>
        <w:numPr>
          <w:ilvl w:val="0"/>
          <w:numId w:val="9"/>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Sweep to the edge where the asphalt begins</w:t>
      </w:r>
    </w:p>
    <w:p w:rsidR="007D1791" w:rsidRPr="00174C61" w:rsidRDefault="007D1791" w:rsidP="007D1791">
      <w:pPr>
        <w:numPr>
          <w:ilvl w:val="0"/>
          <w:numId w:val="9"/>
        </w:numPr>
        <w:spacing w:after="0"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Mop the concrete surface in the same manner as the shop floor</w:t>
      </w:r>
    </w:p>
    <w:p w:rsidR="007D1791" w:rsidRPr="00174C61" w:rsidRDefault="007D1791" w:rsidP="007D1791">
      <w:pPr>
        <w:spacing w:after="0" w:line="240" w:lineRule="auto"/>
        <w:contextualSpacing/>
        <w:rPr>
          <w:rFonts w:ascii="Times New Roman" w:hAnsi="Times New Roman" w:cs="Times New Roman"/>
          <w:sz w:val="24"/>
          <w:szCs w:val="24"/>
          <w:lang w:bidi="ar-SA"/>
        </w:rPr>
      </w:pPr>
    </w:p>
    <w:p w:rsidR="007D1791" w:rsidRPr="00174C61" w:rsidRDefault="007D1791" w:rsidP="007D1791">
      <w:pPr>
        <w:jc w:val="center"/>
        <w:rPr>
          <w:rFonts w:ascii="Times New Roman" w:hAnsi="Times New Roman" w:cs="Times New Roman"/>
          <w:b/>
          <w:sz w:val="24"/>
          <w:szCs w:val="24"/>
          <w:lang w:bidi="ar-SA"/>
        </w:rPr>
      </w:pPr>
    </w:p>
    <w:p w:rsidR="007D1791" w:rsidRPr="00174C61" w:rsidRDefault="007D1791" w:rsidP="007D1791">
      <w:pPr>
        <w:jc w:val="center"/>
        <w:rPr>
          <w:rFonts w:ascii="Times New Roman" w:hAnsi="Times New Roman" w:cs="Times New Roman"/>
          <w:b/>
          <w:sz w:val="24"/>
          <w:szCs w:val="24"/>
          <w:lang w:bidi="ar-SA"/>
        </w:rPr>
      </w:pPr>
    </w:p>
    <w:p w:rsidR="007D1791" w:rsidRPr="00174C61" w:rsidRDefault="007D1791" w:rsidP="007D1791">
      <w:pPr>
        <w:jc w:val="center"/>
        <w:rPr>
          <w:rFonts w:ascii="Times New Roman" w:hAnsi="Times New Roman" w:cs="Times New Roman"/>
          <w:b/>
          <w:sz w:val="24"/>
          <w:szCs w:val="24"/>
          <w:lang w:bidi="ar-SA"/>
        </w:rPr>
      </w:pPr>
    </w:p>
    <w:p w:rsidR="007D1791" w:rsidRPr="00174C61" w:rsidRDefault="007D1791" w:rsidP="007D1791">
      <w:pPr>
        <w:jc w:val="center"/>
        <w:rPr>
          <w:rFonts w:ascii="Times New Roman" w:hAnsi="Times New Roman" w:cs="Times New Roman"/>
          <w:b/>
          <w:sz w:val="24"/>
          <w:szCs w:val="24"/>
          <w:lang w:bidi="ar-SA"/>
        </w:rPr>
      </w:pPr>
    </w:p>
    <w:p w:rsidR="007D1791" w:rsidRPr="00174C61" w:rsidRDefault="007D1791" w:rsidP="007D1791">
      <w:pPr>
        <w:jc w:val="center"/>
        <w:rPr>
          <w:rFonts w:ascii="Times New Roman" w:hAnsi="Times New Roman" w:cs="Times New Roman"/>
          <w:b/>
          <w:sz w:val="24"/>
          <w:szCs w:val="24"/>
          <w:lang w:bidi="ar-SA"/>
        </w:rPr>
      </w:pPr>
    </w:p>
    <w:p w:rsidR="007D1791" w:rsidRPr="00174C61" w:rsidRDefault="007D1791" w:rsidP="007D1791">
      <w:pPr>
        <w:jc w:val="center"/>
        <w:rPr>
          <w:rFonts w:ascii="Times New Roman" w:hAnsi="Times New Roman" w:cs="Times New Roman"/>
          <w:b/>
          <w:sz w:val="24"/>
          <w:szCs w:val="24"/>
          <w:lang w:bidi="ar-SA"/>
        </w:rPr>
      </w:pPr>
    </w:p>
    <w:p w:rsidR="007D1791" w:rsidRPr="00174C61" w:rsidRDefault="007D1791" w:rsidP="007D1791">
      <w:pPr>
        <w:jc w:val="center"/>
        <w:rPr>
          <w:rFonts w:ascii="Times New Roman" w:hAnsi="Times New Roman" w:cs="Times New Roman"/>
          <w:b/>
          <w:sz w:val="24"/>
          <w:szCs w:val="24"/>
          <w:lang w:bidi="ar-SA"/>
        </w:rPr>
      </w:pPr>
    </w:p>
    <w:p w:rsidR="007D1791" w:rsidRPr="00174C61" w:rsidRDefault="007D1791" w:rsidP="007D1791">
      <w:pPr>
        <w:jc w:val="center"/>
        <w:rPr>
          <w:rFonts w:ascii="Times New Roman" w:hAnsi="Times New Roman" w:cs="Times New Roman"/>
          <w:b/>
          <w:sz w:val="24"/>
          <w:szCs w:val="24"/>
          <w:lang w:bidi="ar-SA"/>
        </w:rPr>
      </w:pPr>
    </w:p>
    <w:p w:rsidR="007D1791" w:rsidRPr="00174C61" w:rsidRDefault="007D1791" w:rsidP="007D1791">
      <w:pPr>
        <w:jc w:val="center"/>
        <w:rPr>
          <w:rFonts w:ascii="Times New Roman" w:hAnsi="Times New Roman" w:cs="Times New Roman"/>
          <w:b/>
          <w:sz w:val="24"/>
          <w:szCs w:val="24"/>
          <w:lang w:bidi="ar-SA"/>
        </w:rPr>
      </w:pPr>
    </w:p>
    <w:p w:rsidR="007D1791" w:rsidRPr="00174C61" w:rsidRDefault="007D1791" w:rsidP="007D1791">
      <w:pPr>
        <w:jc w:val="center"/>
        <w:rPr>
          <w:rFonts w:ascii="Times New Roman" w:hAnsi="Times New Roman" w:cs="Times New Roman"/>
          <w:b/>
          <w:sz w:val="24"/>
          <w:szCs w:val="24"/>
          <w:lang w:bidi="ar-SA"/>
        </w:rPr>
      </w:pPr>
    </w:p>
    <w:p w:rsidR="007D1791" w:rsidRPr="00174C61" w:rsidRDefault="007D1791" w:rsidP="007D1791">
      <w:pPr>
        <w:jc w:val="center"/>
        <w:rPr>
          <w:rFonts w:ascii="Times New Roman" w:hAnsi="Times New Roman" w:cs="Times New Roman"/>
          <w:b/>
          <w:sz w:val="24"/>
          <w:szCs w:val="24"/>
          <w:lang w:bidi="ar-SA"/>
        </w:rPr>
      </w:pPr>
    </w:p>
    <w:p w:rsidR="007D1791" w:rsidRDefault="007D1791" w:rsidP="007D1791">
      <w:pPr>
        <w:jc w:val="center"/>
        <w:rPr>
          <w:rFonts w:ascii="Times New Roman" w:hAnsi="Times New Roman" w:cs="Times New Roman"/>
          <w:b/>
          <w:sz w:val="24"/>
          <w:szCs w:val="24"/>
          <w:lang w:bidi="ar-SA"/>
        </w:rPr>
      </w:pPr>
    </w:p>
    <w:p w:rsidR="00174C61" w:rsidRDefault="00174C61" w:rsidP="007D1791">
      <w:pPr>
        <w:jc w:val="center"/>
        <w:rPr>
          <w:rFonts w:ascii="Times New Roman" w:hAnsi="Times New Roman" w:cs="Times New Roman"/>
          <w:b/>
          <w:sz w:val="24"/>
          <w:szCs w:val="24"/>
          <w:lang w:bidi="ar-SA"/>
        </w:rPr>
      </w:pPr>
    </w:p>
    <w:p w:rsidR="00174C61" w:rsidRDefault="00174C61" w:rsidP="007D1791">
      <w:pPr>
        <w:jc w:val="center"/>
        <w:rPr>
          <w:rFonts w:ascii="Times New Roman" w:hAnsi="Times New Roman" w:cs="Times New Roman"/>
          <w:b/>
          <w:sz w:val="24"/>
          <w:szCs w:val="24"/>
          <w:lang w:bidi="ar-SA"/>
        </w:rPr>
      </w:pPr>
    </w:p>
    <w:p w:rsidR="00174C61" w:rsidRDefault="00174C61" w:rsidP="007D1791">
      <w:pPr>
        <w:jc w:val="center"/>
        <w:rPr>
          <w:rFonts w:ascii="Times New Roman" w:hAnsi="Times New Roman" w:cs="Times New Roman"/>
          <w:b/>
          <w:sz w:val="24"/>
          <w:szCs w:val="24"/>
          <w:lang w:bidi="ar-SA"/>
        </w:rPr>
      </w:pPr>
    </w:p>
    <w:p w:rsidR="00174C61" w:rsidRDefault="00174C61" w:rsidP="007D1791">
      <w:pPr>
        <w:jc w:val="center"/>
        <w:rPr>
          <w:rFonts w:ascii="Times New Roman" w:hAnsi="Times New Roman" w:cs="Times New Roman"/>
          <w:b/>
          <w:sz w:val="24"/>
          <w:szCs w:val="24"/>
          <w:lang w:bidi="ar-SA"/>
        </w:rPr>
      </w:pPr>
    </w:p>
    <w:p w:rsidR="00174C61" w:rsidRDefault="00174C61" w:rsidP="007D1791">
      <w:pPr>
        <w:jc w:val="center"/>
        <w:rPr>
          <w:rFonts w:ascii="Times New Roman" w:hAnsi="Times New Roman" w:cs="Times New Roman"/>
          <w:b/>
          <w:sz w:val="24"/>
          <w:szCs w:val="24"/>
          <w:lang w:bidi="ar-SA"/>
        </w:rPr>
      </w:pPr>
    </w:p>
    <w:p w:rsidR="00174C61" w:rsidRPr="00174C61" w:rsidRDefault="00174C61" w:rsidP="007D1791">
      <w:pPr>
        <w:jc w:val="center"/>
        <w:rPr>
          <w:rFonts w:ascii="Times New Roman" w:hAnsi="Times New Roman" w:cs="Times New Roman"/>
          <w:b/>
          <w:sz w:val="24"/>
          <w:szCs w:val="24"/>
          <w:lang w:bidi="ar-SA"/>
        </w:rPr>
      </w:pPr>
    </w:p>
    <w:p w:rsidR="007D1791" w:rsidRDefault="007D1791" w:rsidP="007D1791">
      <w:pPr>
        <w:jc w:val="center"/>
        <w:rPr>
          <w:rFonts w:ascii="Times New Roman" w:hAnsi="Times New Roman" w:cs="Times New Roman"/>
          <w:b/>
          <w:sz w:val="24"/>
          <w:szCs w:val="24"/>
          <w:lang w:bidi="ar-SA"/>
        </w:rPr>
      </w:pPr>
    </w:p>
    <w:p w:rsidR="00217DEB" w:rsidRDefault="00217DEB" w:rsidP="007D1791">
      <w:pPr>
        <w:jc w:val="center"/>
        <w:rPr>
          <w:rFonts w:ascii="Times New Roman" w:hAnsi="Times New Roman" w:cs="Times New Roman"/>
          <w:b/>
          <w:sz w:val="24"/>
          <w:szCs w:val="24"/>
          <w:lang w:bidi="ar-SA"/>
        </w:rPr>
      </w:pPr>
    </w:p>
    <w:p w:rsidR="00217DEB" w:rsidRDefault="00217DEB" w:rsidP="007D1791">
      <w:pPr>
        <w:jc w:val="center"/>
        <w:rPr>
          <w:rFonts w:ascii="Times New Roman" w:hAnsi="Times New Roman" w:cs="Times New Roman"/>
          <w:b/>
          <w:sz w:val="24"/>
          <w:szCs w:val="24"/>
          <w:lang w:bidi="ar-SA"/>
        </w:rPr>
      </w:pPr>
    </w:p>
    <w:p w:rsidR="00217DEB" w:rsidRDefault="00217DEB" w:rsidP="007D1791">
      <w:pPr>
        <w:jc w:val="center"/>
        <w:rPr>
          <w:rFonts w:ascii="Times New Roman" w:hAnsi="Times New Roman" w:cs="Times New Roman"/>
          <w:b/>
          <w:sz w:val="24"/>
          <w:szCs w:val="24"/>
          <w:lang w:bidi="ar-SA"/>
        </w:rPr>
      </w:pPr>
    </w:p>
    <w:p w:rsidR="00217DEB" w:rsidRDefault="00217DEB" w:rsidP="007D1791">
      <w:pPr>
        <w:jc w:val="center"/>
        <w:rPr>
          <w:rFonts w:ascii="Times New Roman" w:hAnsi="Times New Roman" w:cs="Times New Roman"/>
          <w:b/>
          <w:sz w:val="24"/>
          <w:szCs w:val="24"/>
          <w:lang w:bidi="ar-SA"/>
        </w:rPr>
      </w:pPr>
    </w:p>
    <w:p w:rsidR="00217DEB" w:rsidRDefault="00217DEB" w:rsidP="007D1791">
      <w:pPr>
        <w:jc w:val="center"/>
        <w:rPr>
          <w:rFonts w:ascii="Times New Roman" w:hAnsi="Times New Roman" w:cs="Times New Roman"/>
          <w:b/>
          <w:sz w:val="24"/>
          <w:szCs w:val="24"/>
          <w:lang w:bidi="ar-SA"/>
        </w:rPr>
      </w:pPr>
    </w:p>
    <w:p w:rsidR="00217DEB" w:rsidRPr="00174C61" w:rsidRDefault="00217DEB" w:rsidP="007D1791">
      <w:pPr>
        <w:jc w:val="center"/>
        <w:rPr>
          <w:rFonts w:ascii="Times New Roman" w:hAnsi="Times New Roman" w:cs="Times New Roman"/>
          <w:b/>
          <w:sz w:val="24"/>
          <w:szCs w:val="24"/>
          <w:lang w:bidi="ar-SA"/>
        </w:rPr>
      </w:pPr>
    </w:p>
    <w:p w:rsidR="007D1791" w:rsidRPr="00174C61" w:rsidRDefault="007D1791" w:rsidP="007D1791">
      <w:pPr>
        <w:jc w:val="center"/>
        <w:rPr>
          <w:rFonts w:ascii="Times New Roman" w:hAnsi="Times New Roman" w:cs="Times New Roman"/>
          <w:sz w:val="28"/>
          <w:szCs w:val="28"/>
          <w:lang w:bidi="ar-SA"/>
        </w:rPr>
      </w:pPr>
      <w:r w:rsidRPr="00174C61">
        <w:rPr>
          <w:rFonts w:ascii="Times New Roman" w:hAnsi="Times New Roman" w:cs="Times New Roman"/>
          <w:b/>
          <w:sz w:val="28"/>
          <w:szCs w:val="28"/>
          <w:lang w:bidi="ar-SA"/>
        </w:rPr>
        <w:lastRenderedPageBreak/>
        <w:t>Victor Valley College Automotive Technology Department</w:t>
      </w:r>
    </w:p>
    <w:p w:rsidR="007D1791" w:rsidRPr="00174C61" w:rsidRDefault="007D1791" w:rsidP="007D1791">
      <w:pPr>
        <w:jc w:val="center"/>
        <w:rPr>
          <w:rFonts w:ascii="Times New Roman" w:hAnsi="Times New Roman" w:cs="Times New Roman"/>
          <w:sz w:val="28"/>
          <w:szCs w:val="28"/>
          <w:lang w:bidi="ar-SA"/>
        </w:rPr>
      </w:pPr>
      <w:r w:rsidRPr="00174C61">
        <w:rPr>
          <w:rFonts w:ascii="Times New Roman" w:hAnsi="Times New Roman" w:cs="Times New Roman"/>
          <w:b/>
          <w:sz w:val="28"/>
          <w:szCs w:val="28"/>
          <w:lang w:bidi="ar-SA"/>
        </w:rPr>
        <w:t>Student Policies and Procedures</w:t>
      </w:r>
    </w:p>
    <w:p w:rsidR="007D1791" w:rsidRPr="00174C61" w:rsidRDefault="007D1791" w:rsidP="007D1791">
      <w:pPr>
        <w:jc w:val="center"/>
        <w:rPr>
          <w:rFonts w:ascii="Times New Roman" w:hAnsi="Times New Roman" w:cs="Times New Roman"/>
          <w:sz w:val="24"/>
          <w:szCs w:val="24"/>
          <w:lang w:bidi="ar-SA"/>
        </w:rPr>
      </w:pPr>
      <w:r w:rsidRPr="00174C61">
        <w:rPr>
          <w:rFonts w:ascii="Times New Roman" w:hAnsi="Times New Roman" w:cs="Times New Roman"/>
          <w:noProof/>
          <w:sz w:val="24"/>
          <w:szCs w:val="24"/>
          <w:lang w:bidi="ar-SA"/>
        </w:rPr>
        <w:drawing>
          <wp:inline distT="0" distB="0" distL="0" distR="0" wp14:anchorId="367C1D11" wp14:editId="5273E007">
            <wp:extent cx="151447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562100"/>
                    </a:xfrm>
                    <a:prstGeom prst="rect">
                      <a:avLst/>
                    </a:prstGeom>
                    <a:noFill/>
                    <a:ln>
                      <a:noFill/>
                    </a:ln>
                  </pic:spPr>
                </pic:pic>
              </a:graphicData>
            </a:graphic>
          </wp:inline>
        </w:drawing>
      </w:r>
    </w:p>
    <w:p w:rsidR="007D1791" w:rsidRPr="00174C61" w:rsidRDefault="007D1791" w:rsidP="007D1791">
      <w:pPr>
        <w:jc w:val="center"/>
        <w:rPr>
          <w:rFonts w:ascii="Times New Roman" w:hAnsi="Times New Roman" w:cs="Times New Roman"/>
          <w:sz w:val="24"/>
          <w:szCs w:val="24"/>
          <w:lang w:bidi="ar-SA"/>
        </w:rPr>
      </w:pPr>
      <w:r w:rsidRPr="00174C61">
        <w:rPr>
          <w:rFonts w:ascii="Times New Roman" w:hAnsi="Times New Roman" w:cs="Times New Roman"/>
          <w:sz w:val="24"/>
          <w:szCs w:val="24"/>
          <w:lang w:bidi="ar-SA"/>
        </w:rPr>
        <w:t>In addition to the following policies and procedure, students are governed by and expected to abide by the general rules, code of ethics and conducts of Victor Valley College.  Please refer to the student handbook for complete information.</w:t>
      </w: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b/>
          <w:sz w:val="24"/>
          <w:szCs w:val="24"/>
          <w:u w:val="single"/>
          <w:lang w:bidi="ar-SA"/>
        </w:rPr>
        <w:t>General Rules</w:t>
      </w:r>
    </w:p>
    <w:p w:rsidR="007D1791" w:rsidRPr="00174C61" w:rsidRDefault="007D1791" w:rsidP="007D1791">
      <w:pPr>
        <w:numPr>
          <w:ilvl w:val="0"/>
          <w:numId w:val="10"/>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All repairs must be supervised by an instructor or qualified assistant designated by the instructor.  The shop may not be used outside of regular scheduled class time or without the permission and presence of an instructor.</w:t>
      </w:r>
    </w:p>
    <w:p w:rsidR="007D1791" w:rsidRPr="00174C61" w:rsidRDefault="007D1791" w:rsidP="007D1791">
      <w:pPr>
        <w:numPr>
          <w:ilvl w:val="0"/>
          <w:numId w:val="10"/>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If a student needs to leave the shop area during regular scheduled class time they are asked to inform the instructor. </w:t>
      </w:r>
    </w:p>
    <w:p w:rsidR="007D1791" w:rsidRPr="00174C61" w:rsidRDefault="007D1791" w:rsidP="007D1791">
      <w:pPr>
        <w:numPr>
          <w:ilvl w:val="0"/>
          <w:numId w:val="10"/>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7D1791" w:rsidRPr="00174C61" w:rsidRDefault="007D1791" w:rsidP="007D1791">
      <w:pPr>
        <w:numPr>
          <w:ilvl w:val="0"/>
          <w:numId w:val="10"/>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Only students that are currently enrolled in a class are permitted to be in a classroom, the auto shop library, parking area or in the auto shop work area. </w:t>
      </w:r>
    </w:p>
    <w:p w:rsidR="007D1791" w:rsidRPr="00174C61" w:rsidRDefault="007D1791" w:rsidP="007D1791">
      <w:pPr>
        <w:numPr>
          <w:ilvl w:val="0"/>
          <w:numId w:val="10"/>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rsidR="007D1791" w:rsidRPr="00174C61" w:rsidRDefault="007D1791" w:rsidP="007D1791">
      <w:pPr>
        <w:numPr>
          <w:ilvl w:val="0"/>
          <w:numId w:val="10"/>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Students are encouraged to review the (MSDS) Material Safety Data Sheets before contacting any material or chemical in the shop. MSDS are located in the auto shop library.</w:t>
      </w:r>
    </w:p>
    <w:p w:rsidR="007D1791" w:rsidRPr="00174C61" w:rsidRDefault="007D1791" w:rsidP="007D1791">
      <w:pPr>
        <w:ind w:left="720"/>
        <w:contextualSpacing/>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b/>
          <w:sz w:val="24"/>
          <w:szCs w:val="24"/>
          <w:u w:val="single"/>
          <w:lang w:bidi="ar-SA"/>
        </w:rPr>
        <w:t>Service Order Procedures and Lab Rules</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The instructor must approve all lab projects before work has begun.</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lastRenderedPageBreak/>
        <w:t>Students will not be permitted to work in the lab area until they have passed both SP2 automotive safety and pollution training courses and tests with a score of 80% or higher.</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All vehicles entering the auto shop parking area must have a current work order.</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Keys will be given to the service advisor and kept in a locked storage area for the duration of the vehicles stay in the automotive department.  Keys can be checked out during lab sessions from the tool crib with a washer from the tool crib.</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Only vehicles with a current repair order will be permitted in the shop or rear parking areas.  Student parking is provided in designated parking areas only.</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All vehicles must have steering wheel covers, seat cover, floor mats and fender covers applied before repair work is started.</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Students will be giving a technician work sheet and must document all work that is performed and all needed additional work on that sheet.</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An instructor must verify all repairs and the technician worksheet must be signed by the instructor before the repair order can be closed and the vehicles can leave the lab area.</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After repairs have been completed and repair orders have been closed vehicles must be removed from the shop and rear parking areas.  Vehicle left without permission may be subject to impound.</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The instructor will have the ability to stop any project, assignment, repair or operation at any time and for any reason if he or she feels that is being conducted in an unsafe manner, a safety rule is being violated, or it poses a hazard to anyone.</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Respiratory protection is required whenever in the presence of vapors or airborne particulate matter of any kind</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Students are not permitted to use any piece of shop equipment without being properly trained on its usage and safety practices.</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Students are not permitted to drive or road test a vehicle without being accompanied by the instructor or Instructional Assistant.  If the road test is with the instructional Assistant the student must acquire permission from the instructor.</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When road testing a vehicle all laws must be obeyed and the vehicle may not be operated in an unsafe manner.</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Students who do not possess a valid California driver’s license may not operate or sit in the driver’s seat of a vehicle.</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Before starting any vehicle ensure that both feet are in the vehicle, all doors are closed, seat belt is on and you are prepared to operate the vehicle.</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Wheels must be chocked on all vehicles before repair work is started. </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lastRenderedPageBreak/>
        <w:t>A shop exhaust ventilation hose must be connected to the exhaust pipe of any vehicle running in the auto shop.</w:t>
      </w:r>
    </w:p>
    <w:p w:rsidR="007D1791" w:rsidRPr="00174C61" w:rsidRDefault="007D1791" w:rsidP="007D1791">
      <w:pPr>
        <w:numPr>
          <w:ilvl w:val="0"/>
          <w:numId w:val="11"/>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b/>
          <w:sz w:val="24"/>
          <w:szCs w:val="24"/>
          <w:u w:val="single"/>
          <w:lang w:bidi="ar-SA"/>
        </w:rPr>
        <w:t>Personal Conduct and Behavior</w:t>
      </w:r>
    </w:p>
    <w:p w:rsidR="007D1791" w:rsidRPr="00174C61" w:rsidRDefault="007D1791" w:rsidP="007D1791">
      <w:pPr>
        <w:numPr>
          <w:ilvl w:val="0"/>
          <w:numId w:val="12"/>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Profanity and inappropriate conversation is unprofessional and will not be permitted. </w:t>
      </w:r>
    </w:p>
    <w:p w:rsidR="007D1791" w:rsidRPr="00174C61" w:rsidRDefault="007D1791" w:rsidP="007D1791">
      <w:pPr>
        <w:numPr>
          <w:ilvl w:val="0"/>
          <w:numId w:val="12"/>
        </w:numPr>
        <w:spacing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In the Automotive Industry it is very important that you not only behave in a professional manner, but that you also look professional. Therefore the following mandatory dress policy must be followed:</w:t>
      </w:r>
    </w:p>
    <w:p w:rsidR="007D1791" w:rsidRPr="00174C61" w:rsidRDefault="007D1791" w:rsidP="007D1791">
      <w:pPr>
        <w:numPr>
          <w:ilvl w:val="1"/>
          <w:numId w:val="12"/>
        </w:numPr>
        <w:spacing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 The Victor Valley College Automotive Department Shirt must be worn to all lab and class sessions. </w:t>
      </w:r>
    </w:p>
    <w:p w:rsidR="007D1791" w:rsidRPr="00174C61" w:rsidRDefault="007D1791" w:rsidP="007D1791">
      <w:pPr>
        <w:numPr>
          <w:ilvl w:val="1"/>
          <w:numId w:val="12"/>
        </w:numPr>
        <w:spacing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The designated department shirt must be clean, unwrinkled and worn properly at all times.</w:t>
      </w:r>
    </w:p>
    <w:p w:rsidR="007D1791" w:rsidRPr="00174C61" w:rsidRDefault="007D1791" w:rsidP="007D1791">
      <w:pPr>
        <w:numPr>
          <w:ilvl w:val="1"/>
          <w:numId w:val="12"/>
        </w:numPr>
        <w:spacing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You must be bathed, clean, free of malodor, properly groomed and attired before coming to class. This determination will be made by the instructor and should be consistent with what an employer would expect during working hours.  </w:t>
      </w:r>
    </w:p>
    <w:p w:rsidR="007D1791" w:rsidRPr="00174C61" w:rsidRDefault="007D1791" w:rsidP="007D1791">
      <w:pPr>
        <w:numPr>
          <w:ilvl w:val="1"/>
          <w:numId w:val="12"/>
        </w:numPr>
        <w:spacing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 Your hair must be neat and clean.</w:t>
      </w:r>
    </w:p>
    <w:p w:rsidR="007D1791" w:rsidRPr="00174C61" w:rsidRDefault="007D1791" w:rsidP="007D1791">
      <w:pPr>
        <w:numPr>
          <w:ilvl w:val="1"/>
          <w:numId w:val="12"/>
        </w:numPr>
        <w:spacing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 Fingernails must be clean and cut short. For Safety reasons acrylic are not allowed.</w:t>
      </w:r>
    </w:p>
    <w:p w:rsidR="007D1791" w:rsidRPr="00174C61" w:rsidRDefault="007D1791" w:rsidP="007D1791">
      <w:pPr>
        <w:numPr>
          <w:ilvl w:val="1"/>
          <w:numId w:val="12"/>
        </w:numPr>
        <w:spacing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 Students not abiding by these policies will be dismissed from class for the day and will not be allowed to make up missed work.</w:t>
      </w:r>
    </w:p>
    <w:p w:rsidR="007D1791" w:rsidRPr="00174C61" w:rsidRDefault="007D1791" w:rsidP="007D1791">
      <w:pPr>
        <w:numPr>
          <w:ilvl w:val="1"/>
          <w:numId w:val="12"/>
        </w:numPr>
        <w:spacing w:line="240"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Any student who fails to conduct themselves in a professional manner will be removed from the class and forwarded to the Dean for corrective action.</w:t>
      </w:r>
    </w:p>
    <w:p w:rsidR="007D1791" w:rsidRPr="00174C61" w:rsidRDefault="007D1791" w:rsidP="007D1791">
      <w:pPr>
        <w:numPr>
          <w:ilvl w:val="1"/>
          <w:numId w:val="12"/>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Students are required to conduct themselves in a safe and professional manner when in the classroom, lab area and when on the VVCC campus. </w:t>
      </w:r>
    </w:p>
    <w:p w:rsidR="007D1791" w:rsidRPr="00174C61" w:rsidRDefault="007D1791" w:rsidP="007D1791">
      <w:pPr>
        <w:numPr>
          <w:ilvl w:val="1"/>
          <w:numId w:val="12"/>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Victor Valley College is a smoke-free institution. Smoking or the use of any tobacco products </w:t>
      </w:r>
      <w:r w:rsidRPr="00174C61">
        <w:rPr>
          <w:rFonts w:ascii="Times New Roman" w:hAnsi="Times New Roman" w:cs="Times New Roman"/>
          <w:b/>
          <w:sz w:val="24"/>
          <w:szCs w:val="24"/>
          <w:lang w:bidi="ar-SA"/>
        </w:rPr>
        <w:t xml:space="preserve">or smokeless devices such as e-cigarettes, </w:t>
      </w:r>
      <w:r w:rsidRPr="00174C61">
        <w:rPr>
          <w:rFonts w:ascii="Times New Roman" w:hAnsi="Times New Roman" w:cs="Times New Roman"/>
          <w:sz w:val="24"/>
          <w:szCs w:val="24"/>
          <w:lang w:bidi="ar-SA"/>
        </w:rPr>
        <w:t>is prohibited at all campus sites. Students, staff members and visitors to the campuses of Victor Valley College are permitted to use tobacco products or smokeless devices in their personal vehicles only.</w:t>
      </w:r>
    </w:p>
    <w:p w:rsidR="007D1791" w:rsidRPr="00174C61" w:rsidRDefault="007D1791" w:rsidP="007D1791">
      <w:pPr>
        <w:numPr>
          <w:ilvl w:val="1"/>
          <w:numId w:val="12"/>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Students are not permitted to take breaks in the rear parking area</w:t>
      </w:r>
    </w:p>
    <w:p w:rsidR="007D1791" w:rsidRPr="00174C61" w:rsidRDefault="007D1791" w:rsidP="007D1791">
      <w:pPr>
        <w:numPr>
          <w:ilvl w:val="1"/>
          <w:numId w:val="12"/>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Eating or drinking is not permitted in the shop, library/computer lab, or the rear parking area. </w:t>
      </w:r>
    </w:p>
    <w:p w:rsidR="007D1791" w:rsidRPr="00174C61" w:rsidRDefault="007D1791" w:rsidP="007D1791">
      <w:pPr>
        <w:numPr>
          <w:ilvl w:val="1"/>
          <w:numId w:val="12"/>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Thievery of any kind is against department and college rules. </w:t>
      </w:r>
    </w:p>
    <w:p w:rsidR="007D1791" w:rsidRPr="00174C61" w:rsidRDefault="007D1791" w:rsidP="007D1791">
      <w:pPr>
        <w:numPr>
          <w:ilvl w:val="1"/>
          <w:numId w:val="12"/>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7D1791" w:rsidRPr="00174C61" w:rsidRDefault="007D1791" w:rsidP="007D1791">
      <w:pPr>
        <w:numPr>
          <w:ilvl w:val="1"/>
          <w:numId w:val="13"/>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Proper close-toed shoes are required in the lab area.</w:t>
      </w:r>
    </w:p>
    <w:p w:rsidR="007D1791" w:rsidRPr="00174C61" w:rsidRDefault="007D1791" w:rsidP="007D1791">
      <w:pPr>
        <w:numPr>
          <w:ilvl w:val="1"/>
          <w:numId w:val="13"/>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lastRenderedPageBreak/>
        <w:t>Short pants are not permitted in the lab area.</w:t>
      </w:r>
    </w:p>
    <w:p w:rsidR="007D1791" w:rsidRPr="00174C61" w:rsidRDefault="007D1791" w:rsidP="007D1791">
      <w:pPr>
        <w:numPr>
          <w:ilvl w:val="1"/>
          <w:numId w:val="13"/>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Loose or baggy clothing is not recommended and may be unsafe.  The instructor will have final say on what is or is not safe and appropriate.</w:t>
      </w:r>
    </w:p>
    <w:p w:rsidR="007D1791" w:rsidRPr="00174C61" w:rsidRDefault="007D1791" w:rsidP="007D1791">
      <w:pPr>
        <w:spacing w:line="276" w:lineRule="auto"/>
        <w:contextualSpacing/>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b/>
          <w:sz w:val="24"/>
          <w:szCs w:val="24"/>
          <w:u w:val="single"/>
          <w:lang w:bidi="ar-SA"/>
        </w:rPr>
        <w:t>Shop Cleanup and Maintenance</w:t>
      </w:r>
    </w:p>
    <w:p w:rsidR="007D1791" w:rsidRPr="00174C61" w:rsidRDefault="007D1791" w:rsidP="007D1791">
      <w:pPr>
        <w:numPr>
          <w:ilvl w:val="0"/>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Students are responsible for keeping and maintaining a clean lab area while working in lab. </w:t>
      </w:r>
    </w:p>
    <w:p w:rsidR="007D1791" w:rsidRPr="00174C61" w:rsidRDefault="007D1791" w:rsidP="007D1791">
      <w:pPr>
        <w:numPr>
          <w:ilvl w:val="0"/>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Students are to ensure that all lab areas are thoroughly cleaned before leaving the lab area.</w:t>
      </w:r>
    </w:p>
    <w:p w:rsidR="007D1791" w:rsidRPr="00174C61" w:rsidRDefault="007D1791" w:rsidP="007D1791">
      <w:pPr>
        <w:numPr>
          <w:ilvl w:val="0"/>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Cleaning up oil spills from the shop floor: </w:t>
      </w:r>
    </w:p>
    <w:p w:rsidR="007D1791" w:rsidRPr="00174C61" w:rsidRDefault="007D1791" w:rsidP="007D1791">
      <w:pPr>
        <w:numPr>
          <w:ilvl w:val="1"/>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Apply oil absorbent to oil spill and allow sufficient time for oil absorbent to absorb fluid. </w:t>
      </w:r>
    </w:p>
    <w:p w:rsidR="007D1791" w:rsidRPr="00174C61" w:rsidRDefault="007D1791" w:rsidP="007D1791">
      <w:pPr>
        <w:numPr>
          <w:ilvl w:val="1"/>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Sweep up an either recycle or dispose of absorbent in oil absorbent disposal container. </w:t>
      </w:r>
    </w:p>
    <w:p w:rsidR="007D1791" w:rsidRPr="00174C61" w:rsidRDefault="007D1791" w:rsidP="007D1791">
      <w:pPr>
        <w:numPr>
          <w:ilvl w:val="1"/>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Wipe up remaining residue with shop rags and recycle shop rags. </w:t>
      </w:r>
    </w:p>
    <w:p w:rsidR="007D1791" w:rsidRPr="00174C61" w:rsidRDefault="007D1791" w:rsidP="007D1791">
      <w:pPr>
        <w:numPr>
          <w:ilvl w:val="1"/>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After determining floor is free of oil, mop floor with hot soapy water.</w:t>
      </w:r>
    </w:p>
    <w:p w:rsidR="007D1791" w:rsidRPr="00174C61" w:rsidRDefault="007D1791" w:rsidP="007D1791">
      <w:pPr>
        <w:numPr>
          <w:ilvl w:val="1"/>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After ensuring mop water is free of contaminates, dispose of mop water in shop sink. </w:t>
      </w:r>
    </w:p>
    <w:p w:rsidR="007D1791" w:rsidRPr="00174C61" w:rsidRDefault="007D1791" w:rsidP="007D1791">
      <w:pPr>
        <w:numPr>
          <w:ilvl w:val="1"/>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After disposing of used mop water thoroughly clean mop head and bucket and return empty bucket and clean mop to storage rack.  Ensure that mop is returned to the hanging position to ensure that it dries.</w:t>
      </w:r>
    </w:p>
    <w:p w:rsidR="007D1791" w:rsidRPr="00174C61" w:rsidRDefault="007D1791" w:rsidP="007D1791">
      <w:pPr>
        <w:numPr>
          <w:ilvl w:val="1"/>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(Please note that complete shop cleaning instructions are contained the in Shop Maintenance guide, however due to the legality of waste oil disposal a brief explanation was given here.) </w:t>
      </w:r>
    </w:p>
    <w:p w:rsidR="007D1791" w:rsidRPr="00174C61" w:rsidRDefault="007D1791" w:rsidP="007D1791">
      <w:pPr>
        <w:numPr>
          <w:ilvl w:val="0"/>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All vehicle must be removed from the shop and work areas, parked and locked at the end of the lab session. </w:t>
      </w:r>
    </w:p>
    <w:p w:rsidR="007D1791" w:rsidRPr="00174C61" w:rsidRDefault="007D1791" w:rsidP="007D1791">
      <w:pPr>
        <w:numPr>
          <w:ilvl w:val="0"/>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All benches must be cleaned and returned to the proper area at the end of the lab session. </w:t>
      </w:r>
    </w:p>
    <w:p w:rsidR="007D1791" w:rsidRPr="00174C61" w:rsidRDefault="007D1791" w:rsidP="007D1791">
      <w:pPr>
        <w:numPr>
          <w:ilvl w:val="0"/>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Food and drinks are not allowed in the computer or service advisor areas. </w:t>
      </w:r>
    </w:p>
    <w:p w:rsidR="007D1791" w:rsidRDefault="007D1791" w:rsidP="007D1791">
      <w:pPr>
        <w:numPr>
          <w:ilvl w:val="0"/>
          <w:numId w:val="14"/>
        </w:numPr>
        <w:spacing w:line="276" w:lineRule="auto"/>
        <w:ind w:hanging="359"/>
        <w:contextualSpacing/>
        <w:rPr>
          <w:rFonts w:ascii="Times New Roman" w:hAnsi="Times New Roman" w:cs="Times New Roman"/>
          <w:sz w:val="24"/>
          <w:szCs w:val="24"/>
          <w:lang w:bidi="ar-SA"/>
        </w:rPr>
      </w:pPr>
      <w:r w:rsidRPr="00174C61">
        <w:rPr>
          <w:rFonts w:ascii="Times New Roman" w:hAnsi="Times New Roman" w:cs="Times New Roman"/>
          <w:sz w:val="24"/>
          <w:szCs w:val="24"/>
          <w:lang w:bidi="ar-SA"/>
        </w:rPr>
        <w:t xml:space="preserve">Please notify your instructor and the instructional assistant in the event of a large hazardous materials spill. </w:t>
      </w:r>
    </w:p>
    <w:p w:rsidR="00217DEB" w:rsidRDefault="00217DEB" w:rsidP="00217DEB">
      <w:pPr>
        <w:spacing w:line="276" w:lineRule="auto"/>
        <w:contextualSpacing/>
        <w:rPr>
          <w:rFonts w:ascii="Times New Roman" w:hAnsi="Times New Roman" w:cs="Times New Roman"/>
          <w:sz w:val="24"/>
          <w:szCs w:val="24"/>
          <w:lang w:bidi="ar-SA"/>
        </w:rPr>
      </w:pPr>
    </w:p>
    <w:p w:rsidR="00217DEB" w:rsidRDefault="00217DEB" w:rsidP="00217DEB">
      <w:pPr>
        <w:spacing w:line="276" w:lineRule="auto"/>
        <w:contextualSpacing/>
        <w:rPr>
          <w:rFonts w:ascii="Times New Roman" w:hAnsi="Times New Roman" w:cs="Times New Roman"/>
          <w:sz w:val="24"/>
          <w:szCs w:val="24"/>
          <w:lang w:bidi="ar-SA"/>
        </w:rPr>
      </w:pPr>
    </w:p>
    <w:p w:rsidR="00217DEB" w:rsidRDefault="00217DEB" w:rsidP="00217DEB">
      <w:pPr>
        <w:spacing w:line="276" w:lineRule="auto"/>
        <w:contextualSpacing/>
        <w:rPr>
          <w:rFonts w:ascii="Times New Roman" w:hAnsi="Times New Roman" w:cs="Times New Roman"/>
          <w:sz w:val="24"/>
          <w:szCs w:val="24"/>
          <w:lang w:bidi="ar-SA"/>
        </w:rPr>
      </w:pPr>
    </w:p>
    <w:p w:rsidR="00217DEB" w:rsidRDefault="00217DEB" w:rsidP="00217DEB">
      <w:pPr>
        <w:spacing w:line="276" w:lineRule="auto"/>
        <w:contextualSpacing/>
        <w:rPr>
          <w:rFonts w:ascii="Times New Roman" w:hAnsi="Times New Roman" w:cs="Times New Roman"/>
          <w:sz w:val="24"/>
          <w:szCs w:val="24"/>
          <w:lang w:bidi="ar-SA"/>
        </w:rPr>
      </w:pPr>
    </w:p>
    <w:p w:rsidR="00217DEB" w:rsidRDefault="00217DEB" w:rsidP="00217DEB">
      <w:pPr>
        <w:spacing w:line="276" w:lineRule="auto"/>
        <w:contextualSpacing/>
        <w:rPr>
          <w:rFonts w:ascii="Times New Roman" w:hAnsi="Times New Roman" w:cs="Times New Roman"/>
          <w:sz w:val="24"/>
          <w:szCs w:val="24"/>
          <w:lang w:bidi="ar-SA"/>
        </w:rPr>
      </w:pPr>
    </w:p>
    <w:p w:rsidR="00217DEB" w:rsidRPr="00174C61" w:rsidRDefault="00217DEB" w:rsidP="00217DEB">
      <w:pPr>
        <w:spacing w:line="276" w:lineRule="auto"/>
        <w:contextualSpacing/>
        <w:rPr>
          <w:rFonts w:ascii="Times New Roman" w:hAnsi="Times New Roman" w:cs="Times New Roman"/>
          <w:sz w:val="24"/>
          <w:szCs w:val="24"/>
          <w:lang w:bidi="ar-SA"/>
        </w:rPr>
      </w:pPr>
    </w:p>
    <w:p w:rsidR="007D1791" w:rsidRPr="00174C61" w:rsidRDefault="007D1791" w:rsidP="007D1791">
      <w:pPr>
        <w:spacing w:line="276" w:lineRule="auto"/>
        <w:contextualSpacing/>
        <w:rPr>
          <w:rFonts w:ascii="Times New Roman" w:hAnsi="Times New Roman" w:cs="Times New Roman"/>
          <w:sz w:val="24"/>
          <w:szCs w:val="24"/>
          <w:lang w:bidi="ar-SA"/>
        </w:rPr>
      </w:pPr>
    </w:p>
    <w:p w:rsidR="007D1791" w:rsidRPr="00174C61" w:rsidRDefault="007D1791" w:rsidP="007D1791">
      <w:pPr>
        <w:spacing w:line="276" w:lineRule="auto"/>
        <w:contextualSpacing/>
        <w:rPr>
          <w:rFonts w:ascii="Times New Roman" w:hAnsi="Times New Roman" w:cs="Times New Roman"/>
          <w:sz w:val="24"/>
          <w:szCs w:val="24"/>
          <w:lang w:bidi="ar-SA"/>
        </w:rPr>
      </w:pPr>
    </w:p>
    <w:p w:rsidR="007D1791" w:rsidRPr="00174C61" w:rsidRDefault="007D1791" w:rsidP="007D1791">
      <w:pPr>
        <w:spacing w:line="276" w:lineRule="auto"/>
        <w:contextualSpacing/>
        <w:rPr>
          <w:rFonts w:ascii="Times New Roman" w:hAnsi="Times New Roman" w:cs="Times New Roman"/>
          <w:sz w:val="24"/>
          <w:szCs w:val="24"/>
          <w:lang w:bidi="ar-SA"/>
        </w:rPr>
      </w:pPr>
    </w:p>
    <w:p w:rsidR="007D1791" w:rsidRPr="00174C61" w:rsidRDefault="007D1791" w:rsidP="007D1791">
      <w:pPr>
        <w:spacing w:line="276" w:lineRule="auto"/>
        <w:contextualSpacing/>
        <w:rPr>
          <w:rFonts w:ascii="Times New Roman" w:hAnsi="Times New Roman" w:cs="Times New Roman"/>
          <w:sz w:val="24"/>
          <w:szCs w:val="24"/>
          <w:lang w:bidi="ar-SA"/>
        </w:rPr>
      </w:pPr>
    </w:p>
    <w:p w:rsidR="007D1791" w:rsidRPr="00174C61" w:rsidRDefault="007D1791" w:rsidP="007D1791">
      <w:pPr>
        <w:spacing w:line="276" w:lineRule="auto"/>
        <w:contextualSpacing/>
        <w:rPr>
          <w:rFonts w:ascii="Times New Roman" w:hAnsi="Times New Roman" w:cs="Times New Roman"/>
          <w:sz w:val="24"/>
          <w:szCs w:val="24"/>
          <w:lang w:bidi="ar-SA"/>
        </w:rPr>
      </w:pPr>
    </w:p>
    <w:p w:rsidR="007D1791" w:rsidRPr="00174C61" w:rsidRDefault="007D1791" w:rsidP="007D1791">
      <w:pPr>
        <w:spacing w:line="276" w:lineRule="auto"/>
        <w:contextualSpacing/>
        <w:rPr>
          <w:rFonts w:ascii="Times New Roman" w:hAnsi="Times New Roman" w:cs="Times New Roman"/>
          <w:sz w:val="24"/>
          <w:szCs w:val="24"/>
          <w:lang w:bidi="ar-SA"/>
        </w:rPr>
      </w:pPr>
    </w:p>
    <w:p w:rsidR="007D1791" w:rsidRPr="00174C61" w:rsidRDefault="007D1791" w:rsidP="007D1791">
      <w:pPr>
        <w:spacing w:line="276" w:lineRule="auto"/>
        <w:contextualSpacing/>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sz w:val="24"/>
          <w:szCs w:val="24"/>
          <w:lang w:bidi="ar-SA"/>
        </w:rPr>
        <w:lastRenderedPageBreak/>
        <w:t>I have read, fully understand and agree to be abide by the Victor Valley College Departments Policies and Procedures.</w:t>
      </w: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b/>
          <w:sz w:val="24"/>
          <w:szCs w:val="24"/>
          <w:lang w:bidi="ar-SA"/>
        </w:rPr>
        <w:t>Signature: ____________________________________</w:t>
      </w: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b/>
          <w:sz w:val="24"/>
          <w:szCs w:val="24"/>
          <w:lang w:bidi="ar-SA"/>
        </w:rPr>
        <w:t>Print Name: ____________________________________</w:t>
      </w: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r w:rsidRPr="00174C61">
        <w:rPr>
          <w:rFonts w:ascii="Times New Roman" w:hAnsi="Times New Roman" w:cs="Times New Roman"/>
          <w:b/>
          <w:sz w:val="24"/>
          <w:szCs w:val="24"/>
          <w:lang w:bidi="ar-SA"/>
        </w:rPr>
        <w:t>Date: ________________</w:t>
      </w: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sz w:val="24"/>
          <w:szCs w:val="24"/>
          <w:lang w:bidi="ar-SA"/>
        </w:rPr>
      </w:pPr>
    </w:p>
    <w:p w:rsidR="007D1791" w:rsidRPr="00174C61" w:rsidRDefault="007D1791" w:rsidP="007D1791">
      <w:pPr>
        <w:rPr>
          <w:rFonts w:ascii="Times New Roman" w:hAnsi="Times New Roman" w:cs="Times New Roman"/>
          <w:i w:val="0"/>
          <w:sz w:val="24"/>
          <w:szCs w:val="24"/>
        </w:rPr>
      </w:pPr>
      <w:r w:rsidRPr="00174C61">
        <w:rPr>
          <w:rFonts w:ascii="Times New Roman" w:hAnsi="Times New Roman" w:cs="Times New Roman"/>
          <w:b/>
          <w:sz w:val="24"/>
          <w:szCs w:val="24"/>
          <w:lang w:bidi="ar-SA"/>
        </w:rPr>
        <w:t>After signing and dating above, please return the entire packet.  Your copy of this document is included in the course syllabus of record of all Victor Valley College Automotive Courses</w:t>
      </w:r>
    </w:p>
    <w:p w:rsidR="00CA5AB5" w:rsidRPr="006C5F4E" w:rsidRDefault="00CA5AB5" w:rsidP="00A9447C">
      <w:pPr>
        <w:rPr>
          <w:i w:val="0"/>
        </w:rPr>
      </w:pPr>
    </w:p>
    <w:sectPr w:rsidR="00CA5AB5" w:rsidRPr="006C5F4E" w:rsidSect="00A9447C">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7D" w:rsidRDefault="0095757D" w:rsidP="0053788F">
      <w:pPr>
        <w:spacing w:after="0" w:line="240" w:lineRule="auto"/>
      </w:pPr>
      <w:r>
        <w:separator/>
      </w:r>
    </w:p>
  </w:endnote>
  <w:endnote w:type="continuationSeparator" w:id="0">
    <w:p w:rsidR="0095757D" w:rsidRDefault="0095757D"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6E15A9" w:rsidRDefault="00DC0EFA">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3343E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343E9">
              <w:rPr>
                <w:b/>
                <w:noProof/>
              </w:rPr>
              <w:t>12</w:t>
            </w:r>
            <w:r>
              <w:rPr>
                <w:b/>
                <w:sz w:val="24"/>
                <w:szCs w:val="24"/>
              </w:rPr>
              <w:fldChar w:fldCharType="end"/>
            </w:r>
          </w:p>
          <w:p w:rsidR="00C74936" w:rsidRDefault="00C74936">
            <w:pPr>
              <w:pStyle w:val="Footer"/>
              <w:jc w:val="right"/>
              <w:rPr>
                <w:i w:val="0"/>
                <w:color w:val="A5A1A1" w:themeColor="text2" w:themeTint="99"/>
                <w:sz w:val="16"/>
                <w:szCs w:val="16"/>
              </w:rPr>
            </w:pPr>
            <w:r>
              <w:rPr>
                <w:i w:val="0"/>
                <w:color w:val="A5A1A1" w:themeColor="text2" w:themeTint="99"/>
                <w:sz w:val="16"/>
                <w:szCs w:val="16"/>
              </w:rPr>
              <w:t>01/16</w:t>
            </w:r>
            <w:r w:rsidR="00853884">
              <w:rPr>
                <w:i w:val="0"/>
                <w:color w:val="A5A1A1" w:themeColor="text2" w:themeTint="99"/>
                <w:sz w:val="16"/>
                <w:szCs w:val="16"/>
              </w:rPr>
              <w:t>/1</w:t>
            </w:r>
            <w:r>
              <w:rPr>
                <w:i w:val="0"/>
                <w:color w:val="A5A1A1" w:themeColor="text2" w:themeTint="99"/>
                <w:sz w:val="16"/>
                <w:szCs w:val="16"/>
              </w:rPr>
              <w:t>8</w:t>
            </w:r>
          </w:p>
          <w:p w:rsidR="00DC0EFA" w:rsidRDefault="003343E9">
            <w:pPr>
              <w:pStyle w:val="Footer"/>
              <w:jc w:val="right"/>
            </w:pPr>
          </w:p>
        </w:sdtContent>
      </w:sdt>
    </w:sdtContent>
  </w:sdt>
  <w:p w:rsidR="00DC0EFA" w:rsidRDefault="00DC0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7D" w:rsidRDefault="0095757D" w:rsidP="0053788F">
      <w:pPr>
        <w:spacing w:after="0" w:line="240" w:lineRule="auto"/>
      </w:pPr>
      <w:r>
        <w:separator/>
      </w:r>
    </w:p>
  </w:footnote>
  <w:footnote w:type="continuationSeparator" w:id="0">
    <w:p w:rsidR="0095757D" w:rsidRDefault="0095757D"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5DA"/>
    <w:multiLevelType w:val="multilevel"/>
    <w:tmpl w:val="52CCBF3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215B542E"/>
    <w:multiLevelType w:val="multilevel"/>
    <w:tmpl w:val="71FAFF5A"/>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2" w15:restartNumberingAfterBreak="0">
    <w:nsid w:val="2215428D"/>
    <w:multiLevelType w:val="hybridMultilevel"/>
    <w:tmpl w:val="1C9CCE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53D62"/>
    <w:multiLevelType w:val="multilevel"/>
    <w:tmpl w:val="569AEA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D09744F"/>
    <w:multiLevelType w:val="multilevel"/>
    <w:tmpl w:val="B1DE0594"/>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5" w15:restartNumberingAfterBreak="0">
    <w:nsid w:val="2FEF146C"/>
    <w:multiLevelType w:val="multilevel"/>
    <w:tmpl w:val="59C408B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302A7254"/>
    <w:multiLevelType w:val="multilevel"/>
    <w:tmpl w:val="C11014A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4CB15B70"/>
    <w:multiLevelType w:val="hybridMultilevel"/>
    <w:tmpl w:val="E9F6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A32DC"/>
    <w:multiLevelType w:val="multilevel"/>
    <w:tmpl w:val="D15E9A3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556246EB"/>
    <w:multiLevelType w:val="multilevel"/>
    <w:tmpl w:val="DBF857F4"/>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10" w15:restartNumberingAfterBreak="0">
    <w:nsid w:val="58E62A0D"/>
    <w:multiLevelType w:val="hybridMultilevel"/>
    <w:tmpl w:val="6610E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B45D4"/>
    <w:multiLevelType w:val="hybridMultilevel"/>
    <w:tmpl w:val="B15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766E1"/>
    <w:multiLevelType w:val="multilevel"/>
    <w:tmpl w:val="1A64EC7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15:restartNumberingAfterBreak="0">
    <w:nsid w:val="6B6E2ACD"/>
    <w:multiLevelType w:val="multilevel"/>
    <w:tmpl w:val="7876CB48"/>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14" w15:restartNumberingAfterBreak="0">
    <w:nsid w:val="73584431"/>
    <w:multiLevelType w:val="multilevel"/>
    <w:tmpl w:val="9E00CBE2"/>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ascii="Calibri" w:eastAsia="Times New Roman" w:hAnsi="Calibri" w:cs="Calibri"/>
        <w:b w:val="0"/>
        <w:i w:val="0"/>
        <w:strike w:val="0"/>
        <w:dstrike w:val="0"/>
        <w:color w:val="000000"/>
        <w:sz w:val="20"/>
        <w:u w:val="none"/>
        <w:effect w:val="none"/>
      </w:rPr>
    </w:lvl>
    <w:lvl w:ilvl="2">
      <w:start w:val="1"/>
      <w:numFmt w:val="lowerRoman"/>
      <w:lvlText w:val="%3."/>
      <w:lvlJc w:val="lef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lef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left"/>
      <w:pPr>
        <w:ind w:left="6480" w:firstLine="6120"/>
      </w:pPr>
      <w:rPr>
        <w:rFonts w:cs="Times New Roman"/>
        <w:strike w:val="0"/>
        <w:dstrike w:val="0"/>
        <w:u w:val="none"/>
        <w:effect w:val="none"/>
      </w:rPr>
    </w:lvl>
  </w:abstractNum>
  <w:abstractNum w:abstractNumId="15" w15:restartNumberingAfterBreak="0">
    <w:nsid w:val="7BBC3DE3"/>
    <w:multiLevelType w:val="multilevel"/>
    <w:tmpl w:val="EB1E70B2"/>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16" w15:restartNumberingAfterBreak="0">
    <w:nsid w:val="7C180150"/>
    <w:multiLevelType w:val="multilevel"/>
    <w:tmpl w:val="0630E2EA"/>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17" w15:restartNumberingAfterBreak="0">
    <w:nsid w:val="7D4B0542"/>
    <w:multiLevelType w:val="hybridMultilevel"/>
    <w:tmpl w:val="A5F2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24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2427D"/>
    <w:rsid w:val="00027886"/>
    <w:rsid w:val="000420B0"/>
    <w:rsid w:val="000611C3"/>
    <w:rsid w:val="000B5C82"/>
    <w:rsid w:val="000B7C97"/>
    <w:rsid w:val="001661C1"/>
    <w:rsid w:val="00174C61"/>
    <w:rsid w:val="00185F04"/>
    <w:rsid w:val="001F5AA5"/>
    <w:rsid w:val="00217DEB"/>
    <w:rsid w:val="00223FE7"/>
    <w:rsid w:val="00253056"/>
    <w:rsid w:val="00255BE0"/>
    <w:rsid w:val="002658EF"/>
    <w:rsid w:val="00267212"/>
    <w:rsid w:val="0027644E"/>
    <w:rsid w:val="00280F76"/>
    <w:rsid w:val="00293380"/>
    <w:rsid w:val="002966D2"/>
    <w:rsid w:val="002A1B2F"/>
    <w:rsid w:val="002B6444"/>
    <w:rsid w:val="002D63E0"/>
    <w:rsid w:val="003343E9"/>
    <w:rsid w:val="0035277D"/>
    <w:rsid w:val="00381CAE"/>
    <w:rsid w:val="00382D3F"/>
    <w:rsid w:val="00391CB4"/>
    <w:rsid w:val="003C2846"/>
    <w:rsid w:val="003D0482"/>
    <w:rsid w:val="003D6E98"/>
    <w:rsid w:val="004220EE"/>
    <w:rsid w:val="00471DE7"/>
    <w:rsid w:val="00486FE1"/>
    <w:rsid w:val="004907CD"/>
    <w:rsid w:val="004C4137"/>
    <w:rsid w:val="004D723A"/>
    <w:rsid w:val="004F0EA5"/>
    <w:rsid w:val="0052739D"/>
    <w:rsid w:val="00533CF8"/>
    <w:rsid w:val="0053788F"/>
    <w:rsid w:val="005A0CD8"/>
    <w:rsid w:val="005A1E1B"/>
    <w:rsid w:val="005B6393"/>
    <w:rsid w:val="005D5F22"/>
    <w:rsid w:val="005E3C02"/>
    <w:rsid w:val="00664EE3"/>
    <w:rsid w:val="0068204C"/>
    <w:rsid w:val="006C5F4E"/>
    <w:rsid w:val="006E0D47"/>
    <w:rsid w:val="006E15A9"/>
    <w:rsid w:val="006E5F48"/>
    <w:rsid w:val="007171F6"/>
    <w:rsid w:val="0072165E"/>
    <w:rsid w:val="00764267"/>
    <w:rsid w:val="00764B7F"/>
    <w:rsid w:val="00787C50"/>
    <w:rsid w:val="007A50E0"/>
    <w:rsid w:val="007C3160"/>
    <w:rsid w:val="007D11F1"/>
    <w:rsid w:val="007D1791"/>
    <w:rsid w:val="007E284B"/>
    <w:rsid w:val="00817BD8"/>
    <w:rsid w:val="00853884"/>
    <w:rsid w:val="0087195F"/>
    <w:rsid w:val="008C6AD1"/>
    <w:rsid w:val="008D4400"/>
    <w:rsid w:val="008E49D3"/>
    <w:rsid w:val="0092392E"/>
    <w:rsid w:val="0095757D"/>
    <w:rsid w:val="009575E0"/>
    <w:rsid w:val="00972BC6"/>
    <w:rsid w:val="009A0380"/>
    <w:rsid w:val="009A1C06"/>
    <w:rsid w:val="009B2E60"/>
    <w:rsid w:val="009F4E6D"/>
    <w:rsid w:val="00A43872"/>
    <w:rsid w:val="00A60A3B"/>
    <w:rsid w:val="00A9447C"/>
    <w:rsid w:val="00A97F29"/>
    <w:rsid w:val="00AB26A8"/>
    <w:rsid w:val="00AD13C0"/>
    <w:rsid w:val="00B51E3B"/>
    <w:rsid w:val="00B56505"/>
    <w:rsid w:val="00B9742F"/>
    <w:rsid w:val="00BA7471"/>
    <w:rsid w:val="00C55F5D"/>
    <w:rsid w:val="00C6362B"/>
    <w:rsid w:val="00C64047"/>
    <w:rsid w:val="00C74936"/>
    <w:rsid w:val="00C853D9"/>
    <w:rsid w:val="00C86610"/>
    <w:rsid w:val="00CA58A6"/>
    <w:rsid w:val="00CA5AB5"/>
    <w:rsid w:val="00CC2BD0"/>
    <w:rsid w:val="00CC3B76"/>
    <w:rsid w:val="00CC49A2"/>
    <w:rsid w:val="00CF25C3"/>
    <w:rsid w:val="00D10CDF"/>
    <w:rsid w:val="00D1309A"/>
    <w:rsid w:val="00D27022"/>
    <w:rsid w:val="00D35DC0"/>
    <w:rsid w:val="00D844F9"/>
    <w:rsid w:val="00D924FC"/>
    <w:rsid w:val="00DC0EFA"/>
    <w:rsid w:val="00DC536B"/>
    <w:rsid w:val="00E13FCD"/>
    <w:rsid w:val="00E17819"/>
    <w:rsid w:val="00E204D9"/>
    <w:rsid w:val="00E20B98"/>
    <w:rsid w:val="00E44E90"/>
    <w:rsid w:val="00E72297"/>
    <w:rsid w:val="00EA1304"/>
    <w:rsid w:val="00ED5A79"/>
    <w:rsid w:val="00EE09E5"/>
    <w:rsid w:val="00EF74ED"/>
    <w:rsid w:val="00F02329"/>
    <w:rsid w:val="00F54872"/>
    <w:rsid w:val="00F85058"/>
    <w:rsid w:val="00F87B4D"/>
    <w:rsid w:val="00F96E63"/>
    <w:rsid w:val="00FC1AA9"/>
    <w:rsid w:val="00FE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A5AB58-B261-482E-A4AB-112C2A03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4F1A08" w:themeColor="accent2"/>
        <w:left w:val="single" w:sz="8" w:space="0" w:color="4F1A08" w:themeColor="accent2"/>
        <w:bottom w:val="single" w:sz="8" w:space="0" w:color="4F1A08" w:themeColor="accent2"/>
        <w:right w:val="single" w:sz="8" w:space="0" w:color="4F1A08" w:themeColor="accent2"/>
      </w:pBdr>
      <w:shd w:val="clear" w:color="auto" w:fill="F7C3B2" w:themeFill="accent2" w:themeFillTint="33"/>
      <w:spacing w:before="480" w:after="100" w:line="269" w:lineRule="auto"/>
      <w:contextualSpacing/>
      <w:outlineLvl w:val="0"/>
    </w:pPr>
    <w:rPr>
      <w:rFonts w:asciiTheme="majorHAnsi" w:eastAsiaTheme="majorEastAsia" w:hAnsiTheme="majorHAnsi" w:cstheme="majorBidi"/>
      <w:b/>
      <w:bCs/>
      <w:color w:val="270C04"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4F1A08" w:themeColor="accent2"/>
        <w:left w:val="single" w:sz="48" w:space="2" w:color="4F1A08" w:themeColor="accent2"/>
        <w:bottom w:val="single" w:sz="4" w:space="0" w:color="4F1A08" w:themeColor="accent2"/>
        <w:right w:val="single" w:sz="4" w:space="4" w:color="4F1A08" w:themeColor="accent2"/>
      </w:pBdr>
      <w:spacing w:before="200" w:after="100" w:line="269" w:lineRule="auto"/>
      <w:ind w:left="144"/>
      <w:contextualSpacing/>
      <w:outlineLvl w:val="1"/>
    </w:pPr>
    <w:rPr>
      <w:rFonts w:asciiTheme="majorHAnsi" w:eastAsiaTheme="majorEastAsia" w:hAnsiTheme="majorHAnsi" w:cstheme="majorBidi"/>
      <w:b/>
      <w:bCs/>
      <w:color w:val="3B1306"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4F1A08" w:themeColor="accent2"/>
        <w:bottom w:val="single" w:sz="4" w:space="0" w:color="4F1A08" w:themeColor="accent2"/>
      </w:pBdr>
      <w:spacing w:before="200" w:after="100" w:line="240" w:lineRule="auto"/>
      <w:ind w:left="144"/>
      <w:contextualSpacing/>
      <w:outlineLvl w:val="2"/>
    </w:pPr>
    <w:rPr>
      <w:rFonts w:asciiTheme="majorHAnsi" w:eastAsiaTheme="majorEastAsia" w:hAnsiTheme="majorHAnsi" w:cstheme="majorBidi"/>
      <w:b/>
      <w:bCs/>
      <w:color w:val="3B1306"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4F1A08" w:themeColor="accent2"/>
        <w:bottom w:val="single" w:sz="4" w:space="2" w:color="4F1A08" w:themeColor="accent2"/>
      </w:pBdr>
      <w:spacing w:before="200" w:after="100" w:line="240" w:lineRule="auto"/>
      <w:ind w:left="86"/>
      <w:contextualSpacing/>
      <w:outlineLvl w:val="3"/>
    </w:pPr>
    <w:rPr>
      <w:rFonts w:asciiTheme="majorHAnsi" w:eastAsiaTheme="majorEastAsia" w:hAnsiTheme="majorHAnsi" w:cstheme="majorBidi"/>
      <w:b/>
      <w:bCs/>
      <w:color w:val="3B1306"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4F1A08" w:themeColor="accent2"/>
        <w:bottom w:val="dotted" w:sz="4" w:space="2" w:color="4F1A08" w:themeColor="accent2"/>
      </w:pBdr>
      <w:spacing w:before="200" w:after="100" w:line="240" w:lineRule="auto"/>
      <w:ind w:left="86"/>
      <w:contextualSpacing/>
      <w:outlineLvl w:val="4"/>
    </w:pPr>
    <w:rPr>
      <w:rFonts w:asciiTheme="majorHAnsi" w:eastAsiaTheme="majorEastAsia" w:hAnsiTheme="majorHAnsi" w:cstheme="majorBidi"/>
      <w:b/>
      <w:bCs/>
      <w:color w:val="3B1306"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F8765" w:themeColor="accent2" w:themeTint="66"/>
      </w:pBdr>
      <w:spacing w:before="200" w:after="100" w:line="240" w:lineRule="auto"/>
      <w:contextualSpacing/>
      <w:outlineLvl w:val="5"/>
    </w:pPr>
    <w:rPr>
      <w:rFonts w:asciiTheme="majorHAnsi" w:eastAsiaTheme="majorEastAsia" w:hAnsiTheme="majorHAnsi" w:cstheme="majorBidi"/>
      <w:color w:val="3B1306"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E74C18" w:themeColor="accent2" w:themeTint="99"/>
      </w:pBdr>
      <w:spacing w:before="200" w:after="100" w:line="240" w:lineRule="auto"/>
      <w:contextualSpacing/>
      <w:outlineLvl w:val="6"/>
    </w:pPr>
    <w:rPr>
      <w:rFonts w:asciiTheme="majorHAnsi" w:eastAsiaTheme="majorEastAsia" w:hAnsiTheme="majorHAnsi" w:cstheme="majorBidi"/>
      <w:color w:val="3B1306"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4F1A08"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4F1A0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270C04" w:themeColor="accent2" w:themeShade="7F"/>
      <w:shd w:val="clear" w:color="auto" w:fill="F7C3B2"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4F1A08" w:themeColor="accent2"/>
        <w:bottom w:val="single" w:sz="48" w:space="0" w:color="4F1A08" w:themeColor="accent2"/>
      </w:pBdr>
      <w:shd w:val="clear" w:color="auto" w:fill="4F1A0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4F1A08"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3B1306"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3B1306"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3B1306"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3B1306"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4F1A08"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4F1A08" w:themeColor="accent2"/>
      <w:sz w:val="20"/>
      <w:szCs w:val="20"/>
    </w:rPr>
  </w:style>
  <w:style w:type="paragraph" w:styleId="Caption">
    <w:name w:val="caption"/>
    <w:basedOn w:val="Normal"/>
    <w:next w:val="Normal"/>
    <w:uiPriority w:val="35"/>
    <w:semiHidden/>
    <w:unhideWhenUsed/>
    <w:qFormat/>
    <w:rsid w:val="006C5F4E"/>
    <w:rPr>
      <w:b/>
      <w:bCs/>
      <w:color w:val="3B1306"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4F1A08" w:themeColor="accent2"/>
      </w:pBdr>
      <w:spacing w:before="200" w:after="900" w:line="240" w:lineRule="auto"/>
      <w:jc w:val="center"/>
    </w:pPr>
    <w:rPr>
      <w:rFonts w:asciiTheme="majorHAnsi" w:eastAsiaTheme="majorEastAsia" w:hAnsiTheme="majorHAnsi" w:cstheme="majorBidi"/>
      <w:color w:val="270C04"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270C04"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4F1A08" w:themeColor="accent2"/>
      <w:bdr w:val="single" w:sz="18" w:space="0" w:color="F7C3B2" w:themeColor="accent2" w:themeTint="33"/>
      <w:shd w:val="clear" w:color="auto" w:fill="F7C3B2"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3B1306" w:themeColor="accent2" w:themeShade="BF"/>
    </w:rPr>
  </w:style>
  <w:style w:type="character" w:customStyle="1" w:styleId="QuoteChar">
    <w:name w:val="Quote Char"/>
    <w:basedOn w:val="DefaultParagraphFont"/>
    <w:link w:val="Quote"/>
    <w:uiPriority w:val="29"/>
    <w:rsid w:val="006C5F4E"/>
    <w:rPr>
      <w:color w:val="3B1306"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4F1A08" w:themeColor="accent2"/>
        <w:bottom w:val="dotted" w:sz="8" w:space="10" w:color="4F1A08" w:themeColor="accent2"/>
      </w:pBdr>
      <w:spacing w:line="300" w:lineRule="auto"/>
      <w:ind w:left="2160" w:right="2160"/>
      <w:jc w:val="center"/>
    </w:pPr>
    <w:rPr>
      <w:rFonts w:asciiTheme="majorHAnsi" w:eastAsiaTheme="majorEastAsia" w:hAnsiTheme="majorHAnsi" w:cstheme="majorBidi"/>
      <w:b/>
      <w:bCs/>
      <w:color w:val="4F1A08"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4F1A08"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4F1A08"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4F1A08" w:themeColor="accent2"/>
      <w:shd w:val="clear" w:color="auto" w:fill="4F1A08" w:themeFill="accent2"/>
      <w:vertAlign w:val="baseline"/>
    </w:rPr>
  </w:style>
  <w:style w:type="character" w:styleId="SubtleReference">
    <w:name w:val="Subtle Reference"/>
    <w:uiPriority w:val="31"/>
    <w:qFormat/>
    <w:rsid w:val="006C5F4E"/>
    <w:rPr>
      <w:i/>
      <w:iCs/>
      <w:smallCaps/>
      <w:color w:val="4F1A08" w:themeColor="accent2"/>
      <w:u w:color="4F1A08" w:themeColor="accent2"/>
    </w:rPr>
  </w:style>
  <w:style w:type="character" w:styleId="IntenseReference">
    <w:name w:val="Intense Reference"/>
    <w:uiPriority w:val="32"/>
    <w:qFormat/>
    <w:rsid w:val="006C5F4E"/>
    <w:rPr>
      <w:b/>
      <w:bCs/>
      <w:i/>
      <w:iCs/>
      <w:smallCaps/>
      <w:color w:val="4F1A08" w:themeColor="accent2"/>
      <w:u w:color="4F1A08"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3B1306"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table" w:customStyle="1" w:styleId="TableGrid1">
    <w:name w:val="Table Grid1"/>
    <w:basedOn w:val="TableNormal"/>
    <w:next w:val="TableGrid"/>
    <w:uiPriority w:val="59"/>
    <w:rsid w:val="007D1791"/>
    <w:pPr>
      <w:spacing w:after="0" w:line="240" w:lineRule="auto"/>
    </w:pPr>
    <w:rPr>
      <w:rFonts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1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4pxqOn7gt9E"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CC9900"/>
      </a:accent1>
      <a:accent2>
        <a:srgbClr val="4F1A08"/>
      </a:accent2>
      <a:accent3>
        <a:srgbClr val="A28E6A"/>
      </a:accent3>
      <a:accent4>
        <a:srgbClr val="C39E92"/>
      </a:accent4>
      <a:accent5>
        <a:srgbClr val="918485"/>
      </a:accent5>
      <a:accent6>
        <a:srgbClr val="FFEFC1"/>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9F15-E12F-4436-A9DD-02EF9896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Justin Gatewood</cp:lastModifiedBy>
  <cp:revision>2</cp:revision>
  <cp:lastPrinted>2011-09-26T22:56:00Z</cp:lastPrinted>
  <dcterms:created xsi:type="dcterms:W3CDTF">2018-03-09T23:01:00Z</dcterms:created>
  <dcterms:modified xsi:type="dcterms:W3CDTF">2018-03-09T23:01:00Z</dcterms:modified>
</cp:coreProperties>
</file>