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924D" w14:textId="77777777" w:rsidR="00B414FF" w:rsidRPr="008E516D" w:rsidRDefault="00197262" w:rsidP="008E516D">
      <w:pPr>
        <w:pStyle w:val="Heading1"/>
        <w:jc w:val="center"/>
        <w:rPr>
          <w:color w:val="auto"/>
        </w:rPr>
      </w:pPr>
      <w:r w:rsidRPr="008E516D">
        <w:rPr>
          <w:color w:val="auto"/>
        </w:rPr>
        <w:t>Run-On Sentences</w:t>
      </w:r>
    </w:p>
    <w:p w14:paraId="4FAE5443" w14:textId="6B8375C9" w:rsidR="00197262" w:rsidRPr="008E516D" w:rsidRDefault="0005702E" w:rsidP="008E516D">
      <w:pPr>
        <w:pStyle w:val="Heading1"/>
        <w:rPr>
          <w:color w:val="auto"/>
        </w:rPr>
      </w:pPr>
      <w:r w:rsidRPr="008E516D">
        <w:rPr>
          <w:color w:val="auto"/>
        </w:rPr>
        <w:t>What is a run-on s</w:t>
      </w:r>
      <w:r w:rsidR="00197262" w:rsidRPr="008E516D">
        <w:rPr>
          <w:color w:val="auto"/>
        </w:rPr>
        <w:t>entence?</w:t>
      </w:r>
    </w:p>
    <w:p w14:paraId="6DE36255" w14:textId="1E768FFB" w:rsidR="00197262" w:rsidRPr="008E516D" w:rsidRDefault="00197262" w:rsidP="00197262">
      <w:pPr>
        <w:rPr>
          <w:rFonts w:ascii="Arial" w:hAnsi="Arial" w:cs="Arial"/>
        </w:rPr>
      </w:pPr>
      <w:r w:rsidRPr="008E516D">
        <w:rPr>
          <w:rFonts w:ascii="Arial" w:hAnsi="Arial" w:cs="Arial"/>
        </w:rPr>
        <w:t xml:space="preserve">A run-on sentence is a sentence in which two independent clauses are not properly punctuated. An independent clause is a complete sentence that has both a clear subject and a main verb. Independent clauses are </w:t>
      </w:r>
      <w:r w:rsidR="0005702E" w:rsidRPr="008E516D">
        <w:rPr>
          <w:rFonts w:ascii="Arial" w:hAnsi="Arial" w:cs="Arial"/>
        </w:rPr>
        <w:t>either separated from</w:t>
      </w:r>
      <w:r w:rsidRPr="008E516D">
        <w:rPr>
          <w:rFonts w:ascii="Arial" w:hAnsi="Arial" w:cs="Arial"/>
        </w:rPr>
        <w:t xml:space="preserve"> or joined with surrounding sentences using punctuation. There are a couple of different ways to create a run-on. One way is to improperly separate two complete sentences, and another is to improperly join two complete sentences. The latter is most commonly referred to as a comma splice which is a type of run-on and is covered on a different handout. Failure to separate independent clause is a serious error that can cause confusion for the reader.</w:t>
      </w:r>
    </w:p>
    <w:p w14:paraId="47404878" w14:textId="77777777" w:rsidR="00197262" w:rsidRPr="008E516D" w:rsidRDefault="00197262" w:rsidP="00197262">
      <w:pPr>
        <w:rPr>
          <w:rFonts w:ascii="Arial" w:hAnsi="Arial" w:cs="Arial"/>
        </w:rPr>
      </w:pPr>
    </w:p>
    <w:p w14:paraId="08290B86" w14:textId="77777777" w:rsidR="00197262" w:rsidRPr="008E516D" w:rsidRDefault="00197262" w:rsidP="008E516D">
      <w:pPr>
        <w:pStyle w:val="Heading1"/>
        <w:rPr>
          <w:color w:val="auto"/>
        </w:rPr>
      </w:pPr>
      <w:r w:rsidRPr="008E516D">
        <w:rPr>
          <w:color w:val="auto"/>
        </w:rPr>
        <w:t>Example:</w:t>
      </w:r>
    </w:p>
    <w:p w14:paraId="110D0E88" w14:textId="77777777" w:rsidR="00D672EA" w:rsidRPr="008E516D" w:rsidRDefault="00D672EA" w:rsidP="00197262">
      <w:pPr>
        <w:rPr>
          <w:rFonts w:ascii="Arial" w:hAnsi="Arial" w:cs="Arial"/>
          <w:b/>
        </w:rPr>
      </w:pPr>
    </w:p>
    <w:p w14:paraId="29146643" w14:textId="43770AA8" w:rsidR="00D672EA" w:rsidRPr="008E516D" w:rsidRDefault="00510927" w:rsidP="00415D51">
      <w:pPr>
        <w:ind w:left="1170"/>
        <w:rPr>
          <w:rFonts w:ascii="Arial" w:hAnsi="Arial" w:cs="Arial"/>
        </w:rPr>
      </w:pPr>
      <w:r w:rsidRPr="008E516D">
        <w:rPr>
          <w:rFonts w:ascii="Arial" w:hAnsi="Arial" w:cs="Arial"/>
          <w:u w:val="single"/>
        </w:rPr>
        <w:t>“</w:t>
      </w:r>
      <w:r w:rsidR="00D672EA" w:rsidRPr="008E516D">
        <w:rPr>
          <w:rFonts w:ascii="Arial" w:hAnsi="Arial" w:cs="Arial"/>
          <w:u w:val="single"/>
        </w:rPr>
        <w:t>Kristy brought home a puppy</w:t>
      </w:r>
      <w:r w:rsidR="00197262" w:rsidRPr="008E516D">
        <w:rPr>
          <w:rFonts w:ascii="Arial" w:hAnsi="Arial" w:cs="Arial"/>
          <w:u w:val="single"/>
        </w:rPr>
        <w:t xml:space="preserve"> from the </w:t>
      </w:r>
      <w:r w:rsidR="00D672EA" w:rsidRPr="008E516D">
        <w:rPr>
          <w:rFonts w:ascii="Arial" w:hAnsi="Arial" w:cs="Arial"/>
          <w:u w:val="single"/>
        </w:rPr>
        <w:t>p</w:t>
      </w:r>
      <w:r w:rsidR="00197262" w:rsidRPr="008E516D">
        <w:rPr>
          <w:rFonts w:ascii="Arial" w:hAnsi="Arial" w:cs="Arial"/>
          <w:u w:val="single"/>
        </w:rPr>
        <w:t>ound</w:t>
      </w:r>
      <w:r w:rsidR="00197262" w:rsidRPr="008E516D">
        <w:rPr>
          <w:rFonts w:ascii="Arial" w:hAnsi="Arial" w:cs="Arial"/>
        </w:rPr>
        <w:t xml:space="preserve"> </w:t>
      </w:r>
      <w:r w:rsidR="00197262" w:rsidRPr="008E516D">
        <w:rPr>
          <w:rFonts w:ascii="Arial" w:hAnsi="Arial" w:cs="Arial"/>
          <w:u w:val="single"/>
        </w:rPr>
        <w:t>she loves little dogs</w:t>
      </w:r>
      <w:r w:rsidR="00D672EA" w:rsidRPr="008E516D">
        <w:rPr>
          <w:rFonts w:ascii="Arial" w:hAnsi="Arial" w:cs="Arial"/>
        </w:rPr>
        <w:t>.</w:t>
      </w:r>
      <w:r w:rsidRPr="008E516D">
        <w:rPr>
          <w:rFonts w:ascii="Arial" w:hAnsi="Arial" w:cs="Arial"/>
        </w:rPr>
        <w:t>”</w:t>
      </w:r>
      <w:r w:rsidR="00D672EA" w:rsidRPr="008E516D">
        <w:rPr>
          <w:rFonts w:ascii="Arial" w:hAnsi="Arial" w:cs="Arial"/>
        </w:rPr>
        <w:t xml:space="preserve"> ||</w:t>
      </w:r>
    </w:p>
    <w:p w14:paraId="22BCD750" w14:textId="744C424C" w:rsidR="00D672EA" w:rsidRPr="008E516D" w:rsidRDefault="00D672EA" w:rsidP="00510927">
      <w:pPr>
        <w:ind w:left="1170"/>
        <w:rPr>
          <w:rFonts w:ascii="Arial" w:hAnsi="Arial" w:cs="Arial"/>
          <w:sz w:val="20"/>
        </w:rPr>
      </w:pPr>
      <w:r w:rsidRPr="008E516D">
        <w:rPr>
          <w:rFonts w:ascii="Arial" w:hAnsi="Arial" w:cs="Arial"/>
          <w:sz w:val="20"/>
        </w:rPr>
        <w:t>Subject   Main Verb</w:t>
      </w:r>
      <w:r w:rsidR="00415D51">
        <w:rPr>
          <w:rFonts w:ascii="Arial" w:hAnsi="Arial" w:cs="Arial"/>
          <w:sz w:val="20"/>
        </w:rPr>
        <w:tab/>
      </w:r>
      <w:r w:rsidRPr="008E516D">
        <w:rPr>
          <w:rFonts w:ascii="Arial" w:hAnsi="Arial" w:cs="Arial"/>
          <w:sz w:val="20"/>
        </w:rPr>
        <w:t>Subject</w:t>
      </w:r>
      <w:r w:rsidR="00415D51">
        <w:rPr>
          <w:rFonts w:ascii="Arial" w:hAnsi="Arial" w:cs="Arial"/>
          <w:sz w:val="20"/>
        </w:rPr>
        <w:tab/>
      </w:r>
      <w:r w:rsidR="00415D51">
        <w:rPr>
          <w:rFonts w:ascii="Arial" w:hAnsi="Arial" w:cs="Arial"/>
          <w:sz w:val="20"/>
        </w:rPr>
        <w:tab/>
      </w:r>
      <w:r w:rsidR="00415D51">
        <w:rPr>
          <w:rFonts w:ascii="Arial" w:hAnsi="Arial" w:cs="Arial"/>
          <w:sz w:val="20"/>
        </w:rPr>
        <w:tab/>
      </w:r>
      <w:r w:rsidRPr="008E516D">
        <w:rPr>
          <w:rFonts w:ascii="Arial" w:hAnsi="Arial" w:cs="Arial"/>
          <w:sz w:val="20"/>
        </w:rPr>
        <w:t>Main Verb</w:t>
      </w:r>
    </w:p>
    <w:p w14:paraId="3CF32E1B" w14:textId="77777777" w:rsidR="00D672EA" w:rsidRPr="008E516D" w:rsidRDefault="00D672EA" w:rsidP="00510927">
      <w:pPr>
        <w:ind w:left="1170"/>
        <w:rPr>
          <w:rFonts w:ascii="Arial" w:hAnsi="Arial" w:cs="Arial"/>
        </w:rPr>
      </w:pPr>
    </w:p>
    <w:p w14:paraId="23B60A5E" w14:textId="77777777" w:rsidR="00D672EA" w:rsidRPr="008E516D" w:rsidRDefault="00D672EA" w:rsidP="00510927">
      <w:pPr>
        <w:ind w:left="1170"/>
        <w:jc w:val="center"/>
        <w:rPr>
          <w:rFonts w:ascii="Arial" w:hAnsi="Arial" w:cs="Arial"/>
        </w:rPr>
      </w:pPr>
      <w:r w:rsidRPr="008E516D">
        <w:rPr>
          <w:rFonts w:ascii="Arial" w:hAnsi="Arial" w:cs="Arial"/>
        </w:rPr>
        <w:t>Or</w:t>
      </w:r>
    </w:p>
    <w:p w14:paraId="583C8C36" w14:textId="77777777" w:rsidR="00D672EA" w:rsidRPr="008E516D" w:rsidRDefault="00D672EA" w:rsidP="00510927">
      <w:pPr>
        <w:ind w:left="1170"/>
        <w:jc w:val="center"/>
        <w:rPr>
          <w:rFonts w:ascii="Arial" w:hAnsi="Arial" w:cs="Arial"/>
        </w:rPr>
      </w:pPr>
    </w:p>
    <w:p w14:paraId="3B3B0548" w14:textId="579C3309" w:rsidR="00D672EA" w:rsidRPr="008E516D" w:rsidRDefault="00510927" w:rsidP="00415D51">
      <w:pPr>
        <w:ind w:left="1170"/>
        <w:rPr>
          <w:rFonts w:ascii="Arial" w:hAnsi="Arial" w:cs="Arial"/>
        </w:rPr>
      </w:pPr>
      <w:r w:rsidRPr="008E516D">
        <w:rPr>
          <w:rFonts w:ascii="Arial" w:hAnsi="Arial" w:cs="Arial"/>
          <w:u w:val="single"/>
        </w:rPr>
        <w:t>“</w:t>
      </w:r>
      <w:r w:rsidR="00D672EA" w:rsidRPr="008E516D">
        <w:rPr>
          <w:rFonts w:ascii="Arial" w:hAnsi="Arial" w:cs="Arial"/>
          <w:u w:val="single"/>
        </w:rPr>
        <w:t>Kristy brought home a puppy from the pound</w:t>
      </w:r>
      <w:r w:rsidR="00D672EA" w:rsidRPr="008E516D">
        <w:rPr>
          <w:rFonts w:ascii="Arial" w:hAnsi="Arial" w:cs="Arial"/>
        </w:rPr>
        <w:t xml:space="preserve"> for </w:t>
      </w:r>
      <w:r w:rsidR="00D672EA" w:rsidRPr="008E516D">
        <w:rPr>
          <w:rFonts w:ascii="Arial" w:hAnsi="Arial" w:cs="Arial"/>
          <w:u w:val="single"/>
        </w:rPr>
        <w:t>she loves little dogs</w:t>
      </w:r>
      <w:r w:rsidR="00D672EA" w:rsidRPr="008E516D">
        <w:rPr>
          <w:rFonts w:ascii="Arial" w:hAnsi="Arial" w:cs="Arial"/>
        </w:rPr>
        <w:t>.</w:t>
      </w:r>
      <w:r w:rsidRPr="008E516D">
        <w:rPr>
          <w:rFonts w:ascii="Arial" w:hAnsi="Arial" w:cs="Arial"/>
        </w:rPr>
        <w:t>”</w:t>
      </w:r>
      <w:r w:rsidR="00D672EA" w:rsidRPr="008E516D">
        <w:rPr>
          <w:rFonts w:ascii="Arial" w:hAnsi="Arial" w:cs="Arial"/>
        </w:rPr>
        <w:t xml:space="preserve"> |</w:t>
      </w:r>
      <w:r w:rsidR="00415D51">
        <w:rPr>
          <w:rFonts w:ascii="Arial" w:hAnsi="Arial" w:cs="Arial"/>
        </w:rPr>
        <w:tab/>
      </w:r>
      <w:r w:rsidR="00D672EA" w:rsidRPr="008E516D">
        <w:rPr>
          <w:rFonts w:ascii="Arial" w:hAnsi="Arial" w:cs="Arial"/>
        </w:rPr>
        <w:t>|</w:t>
      </w:r>
      <w:r w:rsidR="00415D51">
        <w:rPr>
          <w:rFonts w:ascii="Arial" w:hAnsi="Arial" w:cs="Arial"/>
        </w:rPr>
        <w:tab/>
      </w:r>
      <w:r w:rsidR="00D672EA" w:rsidRPr="008E516D">
        <w:rPr>
          <w:rFonts w:ascii="Arial" w:hAnsi="Arial" w:cs="Arial"/>
        </w:rPr>
        <w:t>|</w:t>
      </w:r>
      <w:r w:rsidR="00415D51">
        <w:rPr>
          <w:rFonts w:ascii="Arial" w:hAnsi="Arial" w:cs="Arial"/>
        </w:rPr>
        <w:tab/>
      </w:r>
      <w:r w:rsidR="00D672EA" w:rsidRPr="008E516D">
        <w:rPr>
          <w:rFonts w:ascii="Arial" w:hAnsi="Arial" w:cs="Arial"/>
        </w:rPr>
        <w:t>|</w:t>
      </w:r>
      <w:r w:rsidR="00415D51">
        <w:rPr>
          <w:rFonts w:ascii="Arial" w:hAnsi="Arial" w:cs="Arial"/>
        </w:rPr>
        <w:tab/>
      </w:r>
    </w:p>
    <w:p w14:paraId="524D2A28" w14:textId="7EA6433A" w:rsidR="00D672EA" w:rsidRPr="008E516D" w:rsidRDefault="00D672EA" w:rsidP="00510927">
      <w:pPr>
        <w:ind w:left="1170"/>
        <w:rPr>
          <w:rFonts w:ascii="Arial" w:hAnsi="Arial" w:cs="Arial"/>
          <w:sz w:val="20"/>
        </w:rPr>
      </w:pPr>
      <w:r w:rsidRPr="008E516D">
        <w:rPr>
          <w:rFonts w:ascii="Arial" w:hAnsi="Arial" w:cs="Arial"/>
          <w:sz w:val="20"/>
        </w:rPr>
        <w:t xml:space="preserve">Subject   Main </w:t>
      </w:r>
      <w:r w:rsidR="00415D51">
        <w:rPr>
          <w:rFonts w:ascii="Arial" w:hAnsi="Arial" w:cs="Arial"/>
          <w:sz w:val="20"/>
        </w:rPr>
        <w:tab/>
      </w:r>
      <w:r w:rsidRPr="008E516D">
        <w:rPr>
          <w:rFonts w:ascii="Arial" w:hAnsi="Arial" w:cs="Arial"/>
          <w:sz w:val="20"/>
        </w:rPr>
        <w:t>Verb</w:t>
      </w:r>
      <w:r w:rsidR="00415D51">
        <w:rPr>
          <w:rFonts w:ascii="Arial" w:hAnsi="Arial" w:cs="Arial"/>
          <w:sz w:val="20"/>
        </w:rPr>
        <w:tab/>
      </w:r>
      <w:r w:rsidR="00415D51">
        <w:rPr>
          <w:rFonts w:ascii="Arial" w:hAnsi="Arial" w:cs="Arial"/>
          <w:sz w:val="20"/>
        </w:rPr>
        <w:tab/>
      </w:r>
      <w:r w:rsidRPr="008E516D">
        <w:rPr>
          <w:rFonts w:ascii="Arial" w:hAnsi="Arial" w:cs="Arial"/>
          <w:sz w:val="20"/>
        </w:rPr>
        <w:t>Conj.   Subject   Main Verb</w:t>
      </w:r>
    </w:p>
    <w:p w14:paraId="6DF375CE" w14:textId="77777777" w:rsidR="00D672EA" w:rsidRPr="008E516D" w:rsidRDefault="00D672EA" w:rsidP="00D672EA">
      <w:pPr>
        <w:rPr>
          <w:rFonts w:ascii="Arial" w:hAnsi="Arial" w:cs="Arial"/>
          <w:sz w:val="20"/>
        </w:rPr>
      </w:pPr>
    </w:p>
    <w:p w14:paraId="2FFB6369" w14:textId="6721B788" w:rsidR="00D672EA" w:rsidRPr="008E516D" w:rsidRDefault="00D672EA" w:rsidP="00D672EA">
      <w:pPr>
        <w:rPr>
          <w:rFonts w:ascii="Arial" w:hAnsi="Arial" w:cs="Arial"/>
        </w:rPr>
      </w:pPr>
      <w:r w:rsidRPr="008E516D">
        <w:rPr>
          <w:rFonts w:ascii="Arial" w:hAnsi="Arial" w:cs="Arial"/>
        </w:rPr>
        <w:t>Both examples have two independent clauses, each with a subject and a main verb, but neither has the proper punctuation to join or separate them.</w:t>
      </w:r>
    </w:p>
    <w:p w14:paraId="322260BD" w14:textId="77777777" w:rsidR="00D672EA" w:rsidRPr="008E516D" w:rsidRDefault="00D672EA" w:rsidP="00D672EA">
      <w:pPr>
        <w:rPr>
          <w:rFonts w:ascii="Arial" w:hAnsi="Arial" w:cs="Arial"/>
          <w:b/>
        </w:rPr>
      </w:pPr>
    </w:p>
    <w:p w14:paraId="6BE60D3F" w14:textId="73971AE0" w:rsidR="00D672EA" w:rsidRPr="008E516D" w:rsidRDefault="00D672EA" w:rsidP="008E516D">
      <w:pPr>
        <w:pStyle w:val="Heading1"/>
        <w:rPr>
          <w:color w:val="auto"/>
        </w:rPr>
      </w:pPr>
      <w:r w:rsidRPr="008E516D">
        <w:rPr>
          <w:color w:val="auto"/>
        </w:rPr>
        <w:t>Solutions:</w:t>
      </w:r>
    </w:p>
    <w:p w14:paraId="51A447A2" w14:textId="77777777" w:rsidR="00510927" w:rsidRPr="008E516D" w:rsidRDefault="00510927" w:rsidP="008E516D">
      <w:pPr>
        <w:pStyle w:val="Heading1"/>
        <w:rPr>
          <w:color w:val="auto"/>
        </w:rPr>
      </w:pPr>
    </w:p>
    <w:p w14:paraId="1BA20FC8" w14:textId="24B46E34" w:rsidR="00A72124" w:rsidRPr="008E516D" w:rsidRDefault="00A72124" w:rsidP="005109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8E516D">
        <w:rPr>
          <w:rFonts w:ascii="Arial" w:hAnsi="Arial" w:cs="Arial"/>
        </w:rPr>
        <w:t>Use a period to separate the independent clauses.</w:t>
      </w:r>
    </w:p>
    <w:p w14:paraId="0EB08394" w14:textId="095A2F57" w:rsidR="00A72124" w:rsidRPr="008E516D" w:rsidRDefault="00510927" w:rsidP="00510927">
      <w:pPr>
        <w:pStyle w:val="ListParagraph"/>
        <w:spacing w:after="120"/>
        <w:contextualSpacing w:val="0"/>
        <w:rPr>
          <w:rFonts w:ascii="Arial" w:hAnsi="Arial" w:cs="Arial"/>
        </w:rPr>
      </w:pPr>
      <w:r w:rsidRPr="008E516D">
        <w:rPr>
          <w:rFonts w:ascii="Arial" w:hAnsi="Arial" w:cs="Arial"/>
        </w:rPr>
        <w:t>“</w:t>
      </w:r>
      <w:r w:rsidR="00A72124" w:rsidRPr="008E516D">
        <w:rPr>
          <w:rFonts w:ascii="Arial" w:hAnsi="Arial" w:cs="Arial"/>
        </w:rPr>
        <w:t>Kristy brought home a puppy from the pound</w:t>
      </w:r>
      <w:r w:rsidR="00A72124" w:rsidRPr="008E516D">
        <w:rPr>
          <w:rFonts w:ascii="Arial" w:hAnsi="Arial" w:cs="Arial"/>
          <w:u w:val="single"/>
        </w:rPr>
        <w:t>. S</w:t>
      </w:r>
      <w:r w:rsidR="00A72124" w:rsidRPr="008E516D">
        <w:rPr>
          <w:rFonts w:ascii="Arial" w:hAnsi="Arial" w:cs="Arial"/>
        </w:rPr>
        <w:t>he loves little dogs.</w:t>
      </w:r>
      <w:r w:rsidRPr="008E516D">
        <w:rPr>
          <w:rFonts w:ascii="Arial" w:hAnsi="Arial" w:cs="Arial"/>
        </w:rPr>
        <w:t>”</w:t>
      </w:r>
    </w:p>
    <w:p w14:paraId="38F48587" w14:textId="49CEB2E9" w:rsidR="00A72124" w:rsidRPr="008E516D" w:rsidRDefault="00A72124" w:rsidP="005109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8E516D">
        <w:rPr>
          <w:rFonts w:ascii="Arial" w:hAnsi="Arial" w:cs="Arial"/>
        </w:rPr>
        <w:t>Use a semicolon</w:t>
      </w:r>
      <w:r w:rsidR="00621DF9" w:rsidRPr="008E516D">
        <w:rPr>
          <w:rFonts w:ascii="Arial" w:hAnsi="Arial" w:cs="Arial"/>
        </w:rPr>
        <w:t xml:space="preserve"> to emphasize</w:t>
      </w:r>
      <w:r w:rsidR="00510927" w:rsidRPr="008E516D">
        <w:rPr>
          <w:rFonts w:ascii="Arial" w:hAnsi="Arial" w:cs="Arial"/>
        </w:rPr>
        <w:t xml:space="preserve"> a connection </w:t>
      </w:r>
      <w:r w:rsidR="00621DF9" w:rsidRPr="008E516D">
        <w:rPr>
          <w:rFonts w:ascii="Arial" w:hAnsi="Arial" w:cs="Arial"/>
        </w:rPr>
        <w:t xml:space="preserve">or relationship </w:t>
      </w:r>
      <w:r w:rsidR="00510927" w:rsidRPr="008E516D">
        <w:rPr>
          <w:rFonts w:ascii="Arial" w:hAnsi="Arial" w:cs="Arial"/>
        </w:rPr>
        <w:t>between independent clauses.</w:t>
      </w:r>
    </w:p>
    <w:p w14:paraId="58A2A914" w14:textId="1B464FE7" w:rsidR="00510927" w:rsidRPr="008E516D" w:rsidRDefault="00510927" w:rsidP="00510927">
      <w:pPr>
        <w:pStyle w:val="ListParagraph"/>
        <w:spacing w:after="120"/>
        <w:contextualSpacing w:val="0"/>
        <w:rPr>
          <w:rFonts w:ascii="Arial" w:hAnsi="Arial" w:cs="Arial"/>
        </w:rPr>
      </w:pPr>
      <w:r w:rsidRPr="008E516D">
        <w:rPr>
          <w:rFonts w:ascii="Arial" w:hAnsi="Arial" w:cs="Arial"/>
        </w:rPr>
        <w:t>“Kristy brought home a puppy from the pound</w:t>
      </w:r>
      <w:r w:rsidRPr="008E516D">
        <w:rPr>
          <w:rFonts w:ascii="Arial" w:hAnsi="Arial" w:cs="Arial"/>
          <w:u w:val="single"/>
        </w:rPr>
        <w:t>; s</w:t>
      </w:r>
      <w:r w:rsidRPr="008E516D">
        <w:rPr>
          <w:rFonts w:ascii="Arial" w:hAnsi="Arial" w:cs="Arial"/>
        </w:rPr>
        <w:t>he loves little dogs.”</w:t>
      </w:r>
    </w:p>
    <w:p w14:paraId="13A633E4" w14:textId="0719420F" w:rsidR="00510927" w:rsidRPr="008E516D" w:rsidRDefault="00510927" w:rsidP="005109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8E516D">
        <w:rPr>
          <w:rFonts w:ascii="Arial" w:hAnsi="Arial" w:cs="Arial"/>
        </w:rPr>
        <w:t>Use a comma with a coordinating conjunction to join two independent clauses</w:t>
      </w:r>
      <w:r w:rsidR="00621DF9" w:rsidRPr="008E516D">
        <w:rPr>
          <w:rFonts w:ascii="Arial" w:hAnsi="Arial" w:cs="Arial"/>
        </w:rPr>
        <w:t xml:space="preserve"> (Note: A comma and coordinating conjunction are needed to properly join them).</w:t>
      </w:r>
      <w:r w:rsidRPr="008E516D">
        <w:rPr>
          <w:rFonts w:ascii="Arial" w:hAnsi="Arial" w:cs="Arial"/>
        </w:rPr>
        <w:t xml:space="preserve"> </w:t>
      </w:r>
    </w:p>
    <w:p w14:paraId="7F63D8DB" w14:textId="3671B01D" w:rsidR="00510927" w:rsidRPr="008E516D" w:rsidRDefault="00510927" w:rsidP="00510927">
      <w:pPr>
        <w:pStyle w:val="ListParagraph"/>
        <w:spacing w:after="120"/>
        <w:contextualSpacing w:val="0"/>
        <w:rPr>
          <w:rFonts w:ascii="Arial" w:hAnsi="Arial" w:cs="Arial"/>
        </w:rPr>
      </w:pPr>
      <w:r w:rsidRPr="008E516D">
        <w:rPr>
          <w:rFonts w:ascii="Arial" w:hAnsi="Arial" w:cs="Arial"/>
        </w:rPr>
        <w:t>“Kristy brought home a puppy from the pound</w:t>
      </w:r>
      <w:r w:rsidRPr="008E516D">
        <w:rPr>
          <w:rFonts w:ascii="Arial" w:hAnsi="Arial" w:cs="Arial"/>
          <w:u w:val="single"/>
        </w:rPr>
        <w:t>, for</w:t>
      </w:r>
      <w:r w:rsidRPr="008E516D">
        <w:rPr>
          <w:rFonts w:ascii="Arial" w:hAnsi="Arial" w:cs="Arial"/>
        </w:rPr>
        <w:t xml:space="preserve"> she loves little dogs.”</w:t>
      </w:r>
    </w:p>
    <w:p w14:paraId="38BEC5BF" w14:textId="10980C4E" w:rsidR="00510927" w:rsidRPr="008E516D" w:rsidRDefault="00510927" w:rsidP="005109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8E516D">
        <w:rPr>
          <w:rFonts w:ascii="Arial" w:hAnsi="Arial" w:cs="Arial"/>
        </w:rPr>
        <w:t>Use a subordinating conjunction to join two independent cla</w:t>
      </w:r>
      <w:r w:rsidR="00621DF9" w:rsidRPr="008E516D">
        <w:rPr>
          <w:rFonts w:ascii="Arial" w:hAnsi="Arial" w:cs="Arial"/>
        </w:rPr>
        <w:t>uses (Note: Using a subordinating conjunction can</w:t>
      </w:r>
      <w:r w:rsidRPr="008E516D">
        <w:rPr>
          <w:rFonts w:ascii="Arial" w:hAnsi="Arial" w:cs="Arial"/>
        </w:rPr>
        <w:t xml:space="preserve"> </w:t>
      </w:r>
      <w:r w:rsidR="00621DF9" w:rsidRPr="008E516D">
        <w:rPr>
          <w:rFonts w:ascii="Arial" w:hAnsi="Arial" w:cs="Arial"/>
        </w:rPr>
        <w:t>make</w:t>
      </w:r>
      <w:r w:rsidRPr="008E516D">
        <w:rPr>
          <w:rFonts w:ascii="Arial" w:hAnsi="Arial" w:cs="Arial"/>
        </w:rPr>
        <w:t xml:space="preserve"> one independent clause dependent on the other</w:t>
      </w:r>
      <w:r w:rsidR="00621DF9" w:rsidRPr="008E516D">
        <w:rPr>
          <w:rFonts w:ascii="Arial" w:hAnsi="Arial" w:cs="Arial"/>
        </w:rPr>
        <w:t xml:space="preserve"> and</w:t>
      </w:r>
      <w:r w:rsidRPr="008E516D">
        <w:rPr>
          <w:rFonts w:ascii="Arial" w:hAnsi="Arial" w:cs="Arial"/>
        </w:rPr>
        <w:t xml:space="preserve"> may or may not require the use of a comma</w:t>
      </w:r>
      <w:r w:rsidR="00621DF9" w:rsidRPr="008E516D">
        <w:rPr>
          <w:rFonts w:ascii="Arial" w:hAnsi="Arial" w:cs="Arial"/>
        </w:rPr>
        <w:t>, depending on their order</w:t>
      </w:r>
      <w:r w:rsidRPr="008E516D">
        <w:rPr>
          <w:rFonts w:ascii="Arial" w:hAnsi="Arial" w:cs="Arial"/>
        </w:rPr>
        <w:t>).</w:t>
      </w:r>
    </w:p>
    <w:p w14:paraId="7A28B4C8" w14:textId="1C7D0208" w:rsidR="00510927" w:rsidRPr="008E516D" w:rsidRDefault="00510927" w:rsidP="00510927">
      <w:pPr>
        <w:pStyle w:val="ListParagraph"/>
        <w:spacing w:after="120"/>
        <w:rPr>
          <w:rFonts w:ascii="Arial" w:hAnsi="Arial" w:cs="Arial"/>
        </w:rPr>
      </w:pPr>
      <w:r w:rsidRPr="008E516D">
        <w:rPr>
          <w:rFonts w:ascii="Arial" w:hAnsi="Arial" w:cs="Arial"/>
        </w:rPr>
        <w:lastRenderedPageBreak/>
        <w:t xml:space="preserve">“Kristy brought home a puppy from the pound </w:t>
      </w:r>
      <w:r w:rsidRPr="008E516D">
        <w:rPr>
          <w:rFonts w:ascii="Arial" w:hAnsi="Arial" w:cs="Arial"/>
          <w:u w:val="single"/>
        </w:rPr>
        <w:t>because she loves little dogs.”</w:t>
      </w:r>
    </w:p>
    <w:p w14:paraId="650FCE6F" w14:textId="69B9B381" w:rsidR="00510927" w:rsidRPr="008E516D" w:rsidRDefault="00510927" w:rsidP="00510927">
      <w:pPr>
        <w:pStyle w:val="ListParagraph"/>
        <w:spacing w:after="120"/>
        <w:jc w:val="center"/>
        <w:rPr>
          <w:rFonts w:ascii="Arial" w:hAnsi="Arial" w:cs="Arial"/>
        </w:rPr>
      </w:pPr>
      <w:r w:rsidRPr="008E516D">
        <w:rPr>
          <w:rFonts w:ascii="Arial" w:hAnsi="Arial" w:cs="Arial"/>
        </w:rPr>
        <w:t>Or</w:t>
      </w:r>
    </w:p>
    <w:p w14:paraId="2588673E" w14:textId="374C8559" w:rsidR="00510927" w:rsidRPr="008E516D" w:rsidRDefault="00510927" w:rsidP="00415D51">
      <w:pPr>
        <w:pStyle w:val="ListParagraph"/>
        <w:spacing w:after="120"/>
        <w:rPr>
          <w:rFonts w:ascii="Arial" w:hAnsi="Arial" w:cs="Arial"/>
        </w:rPr>
      </w:pPr>
      <w:r w:rsidRPr="008E516D">
        <w:rPr>
          <w:rFonts w:ascii="Arial" w:hAnsi="Arial" w:cs="Arial"/>
        </w:rPr>
        <w:t>“</w:t>
      </w:r>
      <w:r w:rsidRPr="008E516D">
        <w:rPr>
          <w:rFonts w:ascii="Arial" w:hAnsi="Arial" w:cs="Arial"/>
          <w:u w:val="single"/>
        </w:rPr>
        <w:t>Because she loves little dogs,</w:t>
      </w:r>
      <w:r w:rsidRPr="008E516D">
        <w:rPr>
          <w:rFonts w:ascii="Arial" w:hAnsi="Arial" w:cs="Arial"/>
        </w:rPr>
        <w:t xml:space="preserve"> Kristy brought home a puppy from the pound.”</w:t>
      </w:r>
      <w:r w:rsidR="00415D51">
        <w:rPr>
          <w:rFonts w:ascii="Arial" w:hAnsi="Arial" w:cs="Arial"/>
        </w:rPr>
        <w:tab/>
      </w:r>
    </w:p>
    <w:p w14:paraId="7CED81B9" w14:textId="1F05B308" w:rsidR="00510927" w:rsidRPr="008E516D" w:rsidRDefault="00510927" w:rsidP="008E516D">
      <w:pPr>
        <w:pStyle w:val="Heading1"/>
        <w:jc w:val="center"/>
        <w:rPr>
          <w:color w:val="auto"/>
        </w:rPr>
      </w:pPr>
      <w:r w:rsidRPr="008E516D">
        <w:rPr>
          <w:color w:val="auto"/>
        </w:rPr>
        <w:t>Exercise</w:t>
      </w:r>
    </w:p>
    <w:p w14:paraId="00080989" w14:textId="6E0F035D" w:rsidR="00510927" w:rsidRPr="008E516D" w:rsidRDefault="009A73F1" w:rsidP="00BD6C59">
      <w:pPr>
        <w:contextualSpacing/>
        <w:rPr>
          <w:rFonts w:ascii="Arial" w:hAnsi="Arial" w:cs="Arial"/>
          <w:b/>
        </w:rPr>
      </w:pPr>
      <w:r w:rsidRPr="008E516D">
        <w:rPr>
          <w:rFonts w:ascii="Arial" w:hAnsi="Arial" w:cs="Arial"/>
          <w:b/>
        </w:rPr>
        <w:t xml:space="preserve">Correct the run-on sentences by rewriting each one on the line provided below. </w:t>
      </w:r>
      <w:r w:rsidR="00510927" w:rsidRPr="008E516D">
        <w:rPr>
          <w:rFonts w:ascii="Arial" w:hAnsi="Arial" w:cs="Arial"/>
          <w:b/>
        </w:rPr>
        <w:t xml:space="preserve">Decide whether to join or separate them using one of the four ways demonstrated on the reverse side of this handout. </w:t>
      </w:r>
    </w:p>
    <w:p w14:paraId="0D7A8D11" w14:textId="11CDAE96" w:rsidR="00510927" w:rsidRPr="008E516D" w:rsidRDefault="00510927" w:rsidP="00BD6C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</w:rPr>
        <w:t xml:space="preserve">Jennifer was late to the company meeting she </w:t>
      </w:r>
      <w:r w:rsidR="00223889" w:rsidRPr="008E516D">
        <w:rPr>
          <w:rFonts w:ascii="Arial" w:hAnsi="Arial" w:cs="Arial"/>
        </w:rPr>
        <w:t>lost her wallet</w:t>
      </w:r>
      <w:r w:rsidRPr="008E516D">
        <w:rPr>
          <w:rFonts w:ascii="Arial" w:hAnsi="Arial" w:cs="Arial"/>
        </w:rPr>
        <w:t>.</w:t>
      </w:r>
    </w:p>
    <w:p w14:paraId="00AB80CC" w14:textId="11DC87C1" w:rsidR="00EF4619" w:rsidRPr="008E516D" w:rsidRDefault="00EF4619" w:rsidP="00BD6C59">
      <w:pPr>
        <w:pStyle w:val="ListParagraph"/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  <w:b/>
        </w:rPr>
        <w:t>_______________________________________________________________________</w:t>
      </w:r>
    </w:p>
    <w:p w14:paraId="2A00F07B" w14:textId="259D5CED" w:rsidR="00510927" w:rsidRPr="008E516D" w:rsidRDefault="00510927" w:rsidP="00BD6C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</w:rPr>
        <w:t>I really want to go to the party tomorrow night I must finish my homework.</w:t>
      </w:r>
    </w:p>
    <w:p w14:paraId="4E78CA15" w14:textId="142C0B5B" w:rsidR="00EF4619" w:rsidRPr="008E516D" w:rsidRDefault="00EF4619" w:rsidP="00BD6C59">
      <w:pPr>
        <w:pStyle w:val="ListParagraph"/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  <w:b/>
        </w:rPr>
        <w:t>_______________________________________________________________________</w:t>
      </w:r>
    </w:p>
    <w:p w14:paraId="37CDC1B1" w14:textId="28C02F2A" w:rsidR="00EF4619" w:rsidRPr="008E516D" w:rsidRDefault="00D860B2" w:rsidP="00BD6C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</w:rPr>
        <w:t>The Vikings were the first Europeans to land in the Americas but Columbus is usually given credit for the discovery.</w:t>
      </w:r>
    </w:p>
    <w:p w14:paraId="563E3E1B" w14:textId="4A14729B" w:rsidR="00EF4619" w:rsidRPr="008E516D" w:rsidRDefault="00EF4619" w:rsidP="00BD6C59">
      <w:pPr>
        <w:pStyle w:val="ListParagraph"/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  <w:b/>
        </w:rPr>
        <w:t>_______________________________________________________________________</w:t>
      </w:r>
    </w:p>
    <w:p w14:paraId="471AECB9" w14:textId="38A7FBC3" w:rsidR="005D6B82" w:rsidRPr="008E516D" w:rsidRDefault="00D860B2" w:rsidP="00BD6C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</w:rPr>
        <w:t>The restaurant was beautiful the food was overpriced.</w:t>
      </w:r>
    </w:p>
    <w:p w14:paraId="4F084B56" w14:textId="6CD22E11" w:rsidR="00EF4619" w:rsidRPr="008E516D" w:rsidRDefault="00EF4619" w:rsidP="00BD6C59">
      <w:pPr>
        <w:pStyle w:val="ListParagraph"/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  <w:b/>
        </w:rPr>
        <w:t>_______________________________________________________________________</w:t>
      </w:r>
    </w:p>
    <w:p w14:paraId="679E22C0" w14:textId="7D9EFE42" w:rsidR="00D860B2" w:rsidRPr="008E516D" w:rsidRDefault="00D860B2" w:rsidP="00BD6C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</w:rPr>
        <w:t>The current was too strong so Brian decided not to risk crossing the river.</w:t>
      </w:r>
    </w:p>
    <w:p w14:paraId="578D296E" w14:textId="6FE4EE8B" w:rsidR="00D860B2" w:rsidRPr="002A73BC" w:rsidRDefault="00EF4619" w:rsidP="009A73F1">
      <w:pPr>
        <w:pStyle w:val="ListParagraph"/>
        <w:spacing w:line="360" w:lineRule="auto"/>
        <w:rPr>
          <w:rFonts w:ascii="Arial" w:hAnsi="Arial" w:cs="Arial"/>
          <w:b/>
        </w:rPr>
      </w:pPr>
      <w:r w:rsidRPr="008E516D">
        <w:rPr>
          <w:rFonts w:ascii="Arial" w:hAnsi="Arial" w:cs="Arial"/>
          <w:b/>
        </w:rPr>
        <w:t>_______________________________________________________________________</w:t>
      </w:r>
    </w:p>
    <w:p w14:paraId="6DA737A5" w14:textId="77777777" w:rsidR="00415D51" w:rsidRDefault="009A73F1" w:rsidP="00415D51">
      <w:pPr>
        <w:contextualSpacing/>
        <w:rPr>
          <w:rFonts w:ascii="Arial" w:hAnsi="Arial" w:cs="Arial"/>
          <w:b/>
        </w:rPr>
      </w:pPr>
      <w:r w:rsidRPr="002A73BC">
        <w:rPr>
          <w:rFonts w:ascii="Arial" w:hAnsi="Arial" w:cs="Arial"/>
          <w:b/>
        </w:rPr>
        <w:t>I</w:t>
      </w:r>
      <w:r w:rsidR="00D860B2" w:rsidRPr="002A73BC">
        <w:rPr>
          <w:rFonts w:ascii="Arial" w:hAnsi="Arial" w:cs="Arial"/>
          <w:b/>
        </w:rPr>
        <w:t>dentify the run-on</w:t>
      </w:r>
      <w:r w:rsidRPr="002A73BC">
        <w:rPr>
          <w:rFonts w:ascii="Arial" w:hAnsi="Arial" w:cs="Arial"/>
          <w:b/>
        </w:rPr>
        <w:t xml:space="preserve"> </w:t>
      </w:r>
      <w:r w:rsidR="00D860B2" w:rsidRPr="002A73BC">
        <w:rPr>
          <w:rFonts w:ascii="Arial" w:hAnsi="Arial" w:cs="Arial"/>
          <w:b/>
        </w:rPr>
        <w:t>s</w:t>
      </w:r>
      <w:r w:rsidRPr="002A73BC">
        <w:rPr>
          <w:rFonts w:ascii="Arial" w:hAnsi="Arial" w:cs="Arial"/>
          <w:b/>
        </w:rPr>
        <w:t>entences</w:t>
      </w:r>
      <w:r w:rsidR="00D860B2" w:rsidRPr="002A73BC">
        <w:rPr>
          <w:rFonts w:ascii="Arial" w:hAnsi="Arial" w:cs="Arial"/>
          <w:b/>
        </w:rPr>
        <w:t xml:space="preserve"> by underlining the place where one independent clause ends and the next one starts. The first one has be</w:t>
      </w:r>
      <w:r w:rsidR="00BD6C59" w:rsidRPr="002A73BC">
        <w:rPr>
          <w:rFonts w:ascii="Arial" w:hAnsi="Arial" w:cs="Arial"/>
          <w:b/>
        </w:rPr>
        <w:t xml:space="preserve">en done for you. There are five </w:t>
      </w:r>
      <w:r w:rsidR="00D860B2" w:rsidRPr="002A73BC">
        <w:rPr>
          <w:rFonts w:ascii="Arial" w:hAnsi="Arial" w:cs="Arial"/>
          <w:b/>
        </w:rPr>
        <w:t>more</w:t>
      </w:r>
      <w:r w:rsidRPr="002A73BC">
        <w:rPr>
          <w:rFonts w:ascii="Arial" w:hAnsi="Arial" w:cs="Arial"/>
          <w:b/>
        </w:rPr>
        <w:t>.</w:t>
      </w:r>
    </w:p>
    <w:p w14:paraId="7A6809BD" w14:textId="66412EA4" w:rsidR="00415D51" w:rsidRPr="002A73BC" w:rsidRDefault="00415D51" w:rsidP="00415D51">
      <w:pPr>
        <w:contextualSpacing/>
        <w:rPr>
          <w:rFonts w:ascii="Arial" w:hAnsi="Arial" w:cs="Arial"/>
        </w:rPr>
      </w:pPr>
      <w:bookmarkStart w:id="0" w:name="_GoBack"/>
      <w:bookmarkEnd w:id="0"/>
      <w:r w:rsidRPr="002A73BC">
        <w:rPr>
          <w:rFonts w:ascii="Arial" w:hAnsi="Arial" w:cs="Arial"/>
        </w:rPr>
        <w:t xml:space="preserve"> </w:t>
      </w:r>
    </w:p>
    <w:p w14:paraId="0328524C" w14:textId="0DA475DC" w:rsidR="00D860B2" w:rsidRPr="002A73BC" w:rsidRDefault="00BD6C59" w:rsidP="00BD6C59">
      <w:pPr>
        <w:spacing w:line="480" w:lineRule="auto"/>
        <w:rPr>
          <w:rFonts w:ascii="Arial" w:hAnsi="Arial" w:cs="Arial"/>
        </w:rPr>
      </w:pPr>
      <w:r w:rsidRPr="002A73BC">
        <w:rPr>
          <w:rFonts w:ascii="Arial" w:hAnsi="Arial" w:cs="Arial"/>
        </w:rPr>
        <w:t xml:space="preserve">My worst experience of the week was going home for lunch, rather than eating at </w:t>
      </w:r>
      <w:r w:rsidRPr="002A73BC">
        <w:rPr>
          <w:rFonts w:ascii="Arial" w:hAnsi="Arial" w:cs="Arial"/>
          <w:u w:val="single"/>
        </w:rPr>
        <w:t>work my</w:t>
      </w:r>
      <w:r w:rsidRPr="002A73BC">
        <w:rPr>
          <w:rFonts w:ascii="Arial" w:hAnsi="Arial" w:cs="Arial"/>
        </w:rPr>
        <w:t xml:space="preserve"> children didn’t know I was coming and they had used most of the bread. All I had to make a sandwich with were two thin, crumpled pieces of crust so I sat there eating my tattered sandwich and trying to relax then the telephone rang. It was for my daughter, who was in the bathroom, she called down to me that I should get the person’s name </w:t>
      </w:r>
      <w:r w:rsidRPr="002A73BC">
        <w:rPr>
          <w:rFonts w:ascii="Arial" w:hAnsi="Arial" w:cs="Arial"/>
        </w:rPr>
        <w:lastRenderedPageBreak/>
        <w:t>and number. As soon as I sat down again, someone knocked on the door, it was a neatly dressed couple with bright eyes who wanted to talk with me about a higher power in life. I politely got rid of them and went back to finish lunch. I thought I would relax over my coffee, I had to break up a fight between my two young sons about which television channel to watch. As a last but of frustration, my daughter came downstairs and asked me to drive her over to a friend’s house before I went back to work.</w:t>
      </w:r>
      <w:r w:rsidR="009A73F1" w:rsidRPr="002A73BC">
        <w:rPr>
          <w:rStyle w:val="FootnoteReference"/>
          <w:rFonts w:ascii="Arial" w:hAnsi="Arial" w:cs="Arial"/>
        </w:rPr>
        <w:footnoteReference w:id="1"/>
      </w:r>
    </w:p>
    <w:sectPr w:rsidR="00D860B2" w:rsidRPr="002A73BC" w:rsidSect="0019726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E05E" w14:textId="77777777" w:rsidR="00AE2865" w:rsidRDefault="00AE2865" w:rsidP="00197262">
      <w:r>
        <w:separator/>
      </w:r>
    </w:p>
  </w:endnote>
  <w:endnote w:type="continuationSeparator" w:id="0">
    <w:p w14:paraId="45527608" w14:textId="77777777" w:rsidR="00AE2865" w:rsidRDefault="00AE2865" w:rsidP="0019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8B07" w14:textId="5461F459" w:rsidR="00CD1AF2" w:rsidRPr="00CD1AF2" w:rsidRDefault="00CD1AF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</w:t>
    </w:r>
    <w:r w:rsidR="005C5A5E">
      <w:rPr>
        <w:rFonts w:ascii="Times New Roman" w:hAnsi="Times New Roman" w:cs="Times New Roman"/>
      </w:rPr>
      <w:t>/27</w:t>
    </w:r>
    <w:r>
      <w:rPr>
        <w:rFonts w:ascii="Times New Roman" w:hAnsi="Times New Roman" w:cs="Times New Roman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7B6B" w14:textId="77777777" w:rsidR="00AE2865" w:rsidRDefault="00AE2865" w:rsidP="00197262">
      <w:r>
        <w:separator/>
      </w:r>
    </w:p>
  </w:footnote>
  <w:footnote w:type="continuationSeparator" w:id="0">
    <w:p w14:paraId="306CD05C" w14:textId="77777777" w:rsidR="00AE2865" w:rsidRDefault="00AE2865" w:rsidP="00197262">
      <w:r>
        <w:continuationSeparator/>
      </w:r>
    </w:p>
  </w:footnote>
  <w:footnote w:id="1">
    <w:p w14:paraId="1CD10216" w14:textId="073E5125" w:rsidR="009A73F1" w:rsidRPr="002A73BC" w:rsidRDefault="009A73F1">
      <w:pPr>
        <w:pStyle w:val="FootnoteText"/>
        <w:rPr>
          <w:rFonts w:ascii="Arial" w:hAnsi="Arial" w:cs="Arial"/>
        </w:rPr>
      </w:pPr>
      <w:r w:rsidRPr="002A73BC">
        <w:rPr>
          <w:rStyle w:val="FootnoteReference"/>
          <w:rFonts w:ascii="Arial" w:hAnsi="Arial" w:cs="Arial"/>
        </w:rPr>
        <w:footnoteRef/>
      </w:r>
      <w:r w:rsidRPr="002A73BC">
        <w:rPr>
          <w:rFonts w:ascii="Arial" w:hAnsi="Arial" w:cs="Arial"/>
        </w:rPr>
        <w:t xml:space="preserve"> Langan, John. </w:t>
      </w:r>
      <w:r w:rsidRPr="002A73BC">
        <w:rPr>
          <w:rFonts w:ascii="Arial" w:hAnsi="Arial" w:cs="Arial"/>
          <w:i/>
        </w:rPr>
        <w:t>College Writing Skills with Readings</w:t>
      </w:r>
      <w:r w:rsidRPr="002A73BC">
        <w:rPr>
          <w:rFonts w:ascii="Arial" w:hAnsi="Arial" w:cs="Arial"/>
        </w:rPr>
        <w:t>, 7</w:t>
      </w:r>
      <w:r w:rsidRPr="002A73BC">
        <w:rPr>
          <w:rFonts w:ascii="Arial" w:hAnsi="Arial" w:cs="Arial"/>
          <w:vertAlign w:val="superscript"/>
        </w:rPr>
        <w:t>th</w:t>
      </w:r>
      <w:r w:rsidRPr="002A73BC">
        <w:rPr>
          <w:rFonts w:ascii="Arial" w:hAnsi="Arial" w:cs="Arial"/>
        </w:rPr>
        <w:t xml:space="preserve"> edition, McGraw Hill Higher Education, 2008, pp. 481.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53AE" w14:textId="47BF90C4" w:rsidR="00197262" w:rsidRDefault="00197262">
    <w:pPr>
      <w:pStyle w:val="Header"/>
    </w:pPr>
  </w:p>
  <w:p w14:paraId="2ADE37DE" w14:textId="77777777" w:rsidR="00197262" w:rsidRDefault="00197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7BB1" w14:textId="77777777" w:rsidR="00197262" w:rsidRPr="002A73BC" w:rsidRDefault="00197262">
    <w:pPr>
      <w:pStyle w:val="Header"/>
      <w:rPr>
        <w:rFonts w:ascii="Arial" w:hAnsi="Arial" w:cs="Arial"/>
      </w:rPr>
    </w:pPr>
    <w:r w:rsidRPr="002A73BC">
      <w:rPr>
        <w:rFonts w:ascii="Arial" w:hAnsi="Arial" w:cs="Arial"/>
      </w:rPr>
      <w:t>Victor Valley College</w:t>
    </w:r>
  </w:p>
  <w:p w14:paraId="65A8F2AA" w14:textId="77777777" w:rsidR="00197262" w:rsidRPr="002A73BC" w:rsidRDefault="00197262">
    <w:pPr>
      <w:pStyle w:val="Header"/>
      <w:rPr>
        <w:rFonts w:ascii="Arial" w:hAnsi="Arial" w:cs="Arial"/>
      </w:rPr>
    </w:pPr>
    <w:r w:rsidRPr="002A73BC">
      <w:rPr>
        <w:rFonts w:ascii="Arial" w:hAnsi="Arial" w:cs="Arial"/>
      </w:rPr>
      <w:t>Writing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9FB"/>
    <w:multiLevelType w:val="hybridMultilevel"/>
    <w:tmpl w:val="1958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46FF"/>
    <w:multiLevelType w:val="hybridMultilevel"/>
    <w:tmpl w:val="8A06B290"/>
    <w:lvl w:ilvl="0" w:tplc="F258B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2"/>
    <w:rsid w:val="0005702E"/>
    <w:rsid w:val="001942AB"/>
    <w:rsid w:val="00197262"/>
    <w:rsid w:val="00223889"/>
    <w:rsid w:val="002A73BC"/>
    <w:rsid w:val="00415D51"/>
    <w:rsid w:val="004D1BF9"/>
    <w:rsid w:val="00510927"/>
    <w:rsid w:val="0052303B"/>
    <w:rsid w:val="005C5A5E"/>
    <w:rsid w:val="005D6B82"/>
    <w:rsid w:val="00621DF9"/>
    <w:rsid w:val="006677F0"/>
    <w:rsid w:val="008E516D"/>
    <w:rsid w:val="0095562C"/>
    <w:rsid w:val="009A73F1"/>
    <w:rsid w:val="00A72124"/>
    <w:rsid w:val="00AE2865"/>
    <w:rsid w:val="00BD6C59"/>
    <w:rsid w:val="00C80790"/>
    <w:rsid w:val="00CD1AF2"/>
    <w:rsid w:val="00D672EA"/>
    <w:rsid w:val="00D860B2"/>
    <w:rsid w:val="00E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2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62"/>
  </w:style>
  <w:style w:type="paragraph" w:styleId="Footer">
    <w:name w:val="footer"/>
    <w:basedOn w:val="Normal"/>
    <w:link w:val="FooterChar"/>
    <w:uiPriority w:val="99"/>
    <w:unhideWhenUsed/>
    <w:rsid w:val="0019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62"/>
  </w:style>
  <w:style w:type="paragraph" w:styleId="ListParagraph">
    <w:name w:val="List Paragraph"/>
    <w:basedOn w:val="Normal"/>
    <w:uiPriority w:val="34"/>
    <w:qFormat/>
    <w:rsid w:val="00A721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73F1"/>
  </w:style>
  <w:style w:type="character" w:customStyle="1" w:styleId="FootnoteTextChar">
    <w:name w:val="Footnote Text Char"/>
    <w:basedOn w:val="DefaultParagraphFont"/>
    <w:link w:val="FootnoteText"/>
    <w:uiPriority w:val="99"/>
    <w:rsid w:val="009A73F1"/>
  </w:style>
  <w:style w:type="character" w:styleId="FootnoteReference">
    <w:name w:val="footnote reference"/>
    <w:basedOn w:val="DefaultParagraphFont"/>
    <w:uiPriority w:val="99"/>
    <w:unhideWhenUsed/>
    <w:rsid w:val="009A73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5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B117F4-4D0C-448D-A808-A66A4E61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sharon</dc:creator>
  <cp:keywords/>
  <dc:description/>
  <cp:lastModifiedBy>Alice Alvarado</cp:lastModifiedBy>
  <cp:revision>10</cp:revision>
  <dcterms:created xsi:type="dcterms:W3CDTF">2017-07-25T20:07:00Z</dcterms:created>
  <dcterms:modified xsi:type="dcterms:W3CDTF">2019-08-29T21:24:00Z</dcterms:modified>
</cp:coreProperties>
</file>